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86" w:rsidRDefault="00C31C86" w:rsidP="00C31C86">
      <w:pPr>
        <w:jc w:val="center"/>
        <w:rPr>
          <w:b/>
          <w:sz w:val="28"/>
          <w:szCs w:val="28"/>
        </w:rPr>
      </w:pPr>
      <w:r w:rsidRPr="00C31C86">
        <w:rPr>
          <w:b/>
          <w:sz w:val="28"/>
          <w:szCs w:val="28"/>
        </w:rPr>
        <w:t>ОБЖ</w:t>
      </w:r>
    </w:p>
    <w:p w:rsidR="003369A1" w:rsidRDefault="003369A1" w:rsidP="00C31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22.04.2020</w:t>
      </w:r>
    </w:p>
    <w:p w:rsidR="003369A1" w:rsidRDefault="003369A1" w:rsidP="003369A1">
      <w:pPr>
        <w:pStyle w:val="a9"/>
        <w:spacing w:after="195" w:afterAutospacing="0"/>
      </w:pPr>
      <w:r>
        <w:rPr>
          <w:sz w:val="28"/>
          <w:szCs w:val="28"/>
          <w:u w:val="single"/>
        </w:rPr>
        <w:t>Т</w:t>
      </w:r>
      <w:r>
        <w:rPr>
          <w:rFonts w:ascii="Georgia" w:hAnsi="Georgia"/>
          <w:sz w:val="26"/>
          <w:szCs w:val="26"/>
          <w:u w:val="single"/>
        </w:rPr>
        <w:t>ема: Телевизор и компьютер — друзья или враги?</w:t>
      </w:r>
    </w:p>
    <w:p w:rsidR="003369A1" w:rsidRDefault="003369A1" w:rsidP="003369A1">
      <w:r>
        <w:rPr>
          <w:rFonts w:ascii="Georgia" w:hAnsi="Georgia"/>
          <w:sz w:val="26"/>
          <w:szCs w:val="26"/>
        </w:rPr>
        <w:t>      1.</w:t>
      </w:r>
      <w:r>
        <w:rPr>
          <w:rFonts w:ascii="Times New Roman" w:hAnsi="Times New Roman" w:cs="Times New Roman"/>
          <w:sz w:val="26"/>
          <w:szCs w:val="26"/>
        </w:rPr>
        <w:t>​​​</w:t>
      </w:r>
      <w:r>
        <w:rPr>
          <w:rFonts w:ascii="Georgia" w:hAnsi="Georgia" w:cs="Georgia"/>
          <w:sz w:val="26"/>
          <w:szCs w:val="26"/>
        </w:rPr>
        <w:t xml:space="preserve">Посмотреть </w:t>
      </w:r>
      <w:proofErr w:type="spellStart"/>
      <w:r>
        <w:rPr>
          <w:rFonts w:ascii="Georgia" w:hAnsi="Georgia" w:cs="Georgia"/>
          <w:sz w:val="26"/>
          <w:szCs w:val="26"/>
        </w:rPr>
        <w:t>видеоурок</w:t>
      </w:r>
      <w:proofErr w:type="spellEnd"/>
      <w:r>
        <w:rPr>
          <w:rFonts w:ascii="Georgia" w:hAnsi="Georgia" w:cs="Georgia"/>
          <w:sz w:val="26"/>
          <w:szCs w:val="26"/>
        </w:rPr>
        <w:t xml:space="preserve"> на сайте «</w:t>
      </w:r>
      <w:proofErr w:type="spellStart"/>
      <w:r>
        <w:rPr>
          <w:rFonts w:ascii="Georgia" w:hAnsi="Georgia" w:cs="Georgia"/>
          <w:sz w:val="26"/>
          <w:szCs w:val="26"/>
        </w:rPr>
        <w:t>Инфоурок</w:t>
      </w:r>
      <w:proofErr w:type="spellEnd"/>
      <w:r>
        <w:rPr>
          <w:rFonts w:ascii="Georgia" w:hAnsi="Georgia" w:cs="Georgia"/>
          <w:sz w:val="26"/>
          <w:szCs w:val="26"/>
        </w:rPr>
        <w:t>». Пройти по ссылке: </w:t>
      </w:r>
      <w:r>
        <w:rPr>
          <w:rFonts w:ascii="Georgia" w:hAnsi="Georgia"/>
          <w:sz w:val="26"/>
          <w:szCs w:val="26"/>
        </w:rPr>
        <w:t xml:space="preserve"> </w:t>
      </w:r>
      <w:hyperlink r:id="rId5" w:tgtFrame="_blank" w:history="1">
        <w:r>
          <w:rPr>
            <w:rStyle w:val="a4"/>
            <w:rFonts w:ascii="Georgia" w:hAnsi="Georgia"/>
            <w:sz w:val="26"/>
            <w:szCs w:val="26"/>
          </w:rPr>
          <w:t>https://infourok.ru/videouroki/2078</w:t>
        </w:r>
      </w:hyperlink>
    </w:p>
    <w:p w:rsidR="003369A1" w:rsidRDefault="003369A1" w:rsidP="003369A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</w:pPr>
      <w:r>
        <w:rPr>
          <w:rFonts w:ascii="Georgia" w:hAnsi="Georgia"/>
          <w:sz w:val="26"/>
          <w:szCs w:val="26"/>
        </w:rPr>
        <w:t>В учебнике ОБЖ прочитать параграф «Телевизор и компьютер – ваши друзья и враги».</w:t>
      </w:r>
    </w:p>
    <w:p w:rsidR="003369A1" w:rsidRDefault="003369A1" w:rsidP="003369A1">
      <w:pPr>
        <w:pStyle w:val="a9"/>
      </w:pPr>
      <w:r>
        <w:rPr>
          <w:rFonts w:ascii="Georgia" w:hAnsi="Georgia"/>
          <w:i/>
          <w:iCs/>
          <w:sz w:val="26"/>
          <w:szCs w:val="26"/>
        </w:rPr>
        <w:t>Примечание: параграф посмотреть в оглавлении, так как у ребят разные учебники.</w:t>
      </w:r>
    </w:p>
    <w:p w:rsidR="003369A1" w:rsidRDefault="003369A1" w:rsidP="003369A1">
      <w:pPr>
        <w:numPr>
          <w:ilvl w:val="0"/>
          <w:numId w:val="10"/>
        </w:numPr>
        <w:spacing w:before="100" w:beforeAutospacing="1" w:after="195" w:line="240" w:lineRule="auto"/>
        <w:ind w:left="840"/>
      </w:pPr>
      <w:r>
        <w:rPr>
          <w:rFonts w:ascii="Georgia" w:hAnsi="Georgia"/>
          <w:sz w:val="26"/>
          <w:szCs w:val="26"/>
        </w:rPr>
        <w:t>Написать небольшое сочинение-рассуждение на тему: «Телевизор и компьютер – наши друзья и враги».</w:t>
      </w:r>
    </w:p>
    <w:p w:rsidR="003369A1" w:rsidRDefault="003369A1" w:rsidP="003369A1">
      <w:pPr>
        <w:pStyle w:val="a9"/>
        <w:spacing w:after="195" w:afterAutospacing="0"/>
      </w:pPr>
      <w:r>
        <w:rPr>
          <w:rFonts w:ascii="Georgia" w:hAnsi="Georgia"/>
          <w:sz w:val="26"/>
          <w:szCs w:val="26"/>
        </w:rPr>
        <w:t>Срок выполнения: до 29.04.2020г.</w:t>
      </w:r>
    </w:p>
    <w:p w:rsidR="003369A1" w:rsidRDefault="003369A1" w:rsidP="003369A1">
      <w:pPr>
        <w:pStyle w:val="a9"/>
        <w:pBdr>
          <w:bottom w:val="single" w:sz="12" w:space="1" w:color="auto"/>
        </w:pBdr>
        <w:spacing w:after="195" w:afterAutospacing="0"/>
      </w:pPr>
      <w:r>
        <w:rPr>
          <w:rFonts w:ascii="Georgia" w:hAnsi="Georgia"/>
          <w:sz w:val="26"/>
          <w:szCs w:val="26"/>
        </w:rPr>
        <w:t xml:space="preserve">Работу выслать учителю Пановой И.О. по </w:t>
      </w:r>
      <w:proofErr w:type="spellStart"/>
      <w:r>
        <w:rPr>
          <w:rFonts w:ascii="Georgia" w:hAnsi="Georgia"/>
          <w:sz w:val="26"/>
          <w:szCs w:val="26"/>
          <w:lang w:val="en-US"/>
        </w:rPr>
        <w:t>WhatsApp</w:t>
      </w:r>
      <w:proofErr w:type="spellEnd"/>
      <w:r>
        <w:rPr>
          <w:rFonts w:ascii="Georgia" w:hAnsi="Georgia"/>
          <w:sz w:val="26"/>
          <w:szCs w:val="26"/>
        </w:rPr>
        <w:t xml:space="preserve"> 8-950-200-85-37 или на почту: </w:t>
      </w:r>
      <w:hyperlink r:id="rId6" w:tgtFrame="_blank" w:history="1">
        <w:r>
          <w:rPr>
            <w:rStyle w:val="a4"/>
            <w:rFonts w:ascii="Georgia" w:hAnsi="Georgia"/>
            <w:sz w:val="26"/>
            <w:szCs w:val="26"/>
            <w:lang w:val="en-US"/>
          </w:rPr>
          <w:t>pioekbg</w:t>
        </w:r>
        <w:r w:rsidRPr="005E393D">
          <w:rPr>
            <w:rStyle w:val="a4"/>
            <w:rFonts w:ascii="Georgia" w:hAnsi="Georgia"/>
            <w:sz w:val="26"/>
            <w:szCs w:val="26"/>
          </w:rPr>
          <w:t>@</w:t>
        </w:r>
        <w:r>
          <w:rPr>
            <w:rStyle w:val="a4"/>
            <w:rFonts w:ascii="Georgia" w:hAnsi="Georgia"/>
            <w:sz w:val="26"/>
            <w:szCs w:val="26"/>
            <w:lang w:val="en-US"/>
          </w:rPr>
          <w:t>mail</w:t>
        </w:r>
        <w:r w:rsidRPr="005E393D">
          <w:rPr>
            <w:rStyle w:val="a4"/>
            <w:rFonts w:ascii="Georgia" w:hAnsi="Georgia"/>
            <w:sz w:val="26"/>
            <w:szCs w:val="26"/>
          </w:rPr>
          <w:t>.</w:t>
        </w:r>
        <w:r>
          <w:rPr>
            <w:rStyle w:val="a4"/>
            <w:rFonts w:ascii="Georgia" w:hAnsi="Georgia"/>
            <w:sz w:val="26"/>
            <w:szCs w:val="26"/>
            <w:lang w:val="en-US"/>
          </w:rPr>
          <w:t>ru</w:t>
        </w:r>
      </w:hyperlink>
    </w:p>
    <w:p w:rsidR="00C31C86" w:rsidRDefault="00C31C86" w:rsidP="007A1295">
      <w:pPr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</w:p>
    <w:p w:rsidR="00C31C86" w:rsidRPr="007470DF" w:rsidRDefault="00C31C86" w:rsidP="00C3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ФИЗКУЛЬТУРА</w:t>
      </w:r>
    </w:p>
    <w:p w:rsidR="00E26985" w:rsidRDefault="00E26985" w:rsidP="00E269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22.04.2020</w:t>
      </w:r>
    </w:p>
    <w:p w:rsidR="00E26985" w:rsidRDefault="00E26985" w:rsidP="00E2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«Осанка как показатель физического развития человека».</w:t>
      </w:r>
    </w:p>
    <w:p w:rsidR="00E26985" w:rsidRDefault="00E26985" w:rsidP="00E2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ссылке: </w:t>
      </w:r>
      <w:hyperlink r:id="rId7" w:history="1">
        <w:r>
          <w:rPr>
            <w:rStyle w:val="a4"/>
          </w:rPr>
          <w:t>https://resh.edu.ru/subject/lesson/7438/main/263299/</w:t>
        </w:r>
      </w:hyperlink>
    </w:p>
    <w:p w:rsidR="00E26985" w:rsidRDefault="00E26985" w:rsidP="00E2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E26985" w:rsidRDefault="00E26985" w:rsidP="00E2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E26985" w:rsidRDefault="00E26985" w:rsidP="00E2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эндогенные (внутренние) факторы, влияющие на формирование осанки.</w:t>
      </w:r>
    </w:p>
    <w:p w:rsidR="00E26985" w:rsidRDefault="00E26985" w:rsidP="00E2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экзогенные (внешние) факторы, влияющие на формирование осанки.</w:t>
      </w:r>
    </w:p>
    <w:p w:rsidR="00E26985" w:rsidRDefault="00E26985" w:rsidP="00E26985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упражнения на формирование правильной осанки, которые вы знаете.</w:t>
      </w:r>
    </w:p>
    <w:p w:rsidR="00C31C86" w:rsidRDefault="00C31C86" w:rsidP="00BE26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B0174" w:rsidRDefault="006B0174" w:rsidP="00BE26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B0174" w:rsidRDefault="006B0174" w:rsidP="00ED6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CC2" w:rsidRPr="00ED6CC2" w:rsidRDefault="00ED6CC2" w:rsidP="00ED6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B0174" w:rsidRDefault="006B0174" w:rsidP="006B0174">
      <w:pPr>
        <w:rPr>
          <w:rFonts w:ascii="Times New Roman" w:hAnsi="Times New Roman" w:cs="Times New Roman"/>
          <w:b/>
          <w:sz w:val="24"/>
          <w:szCs w:val="24"/>
        </w:rPr>
      </w:pPr>
      <w:r w:rsidRPr="005B5562">
        <w:rPr>
          <w:rFonts w:ascii="Times New Roman" w:hAnsi="Times New Roman" w:cs="Times New Roman"/>
          <w:b/>
          <w:sz w:val="24"/>
          <w:szCs w:val="24"/>
          <w:u w:val="single"/>
        </w:rPr>
        <w:t>22.04-23.04 (2 урока).</w:t>
      </w:r>
      <w:r w:rsidRPr="005B55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174" w:rsidRPr="005B5562" w:rsidRDefault="006B0174" w:rsidP="006B0174">
      <w:pPr>
        <w:rPr>
          <w:sz w:val="24"/>
          <w:szCs w:val="24"/>
        </w:rPr>
      </w:pPr>
      <w:r w:rsidRPr="005B5562">
        <w:rPr>
          <w:rFonts w:ascii="Times New Roman" w:hAnsi="Times New Roman" w:cs="Times New Roman"/>
          <w:b/>
          <w:i/>
          <w:sz w:val="24"/>
          <w:szCs w:val="24"/>
        </w:rPr>
        <w:t>Тема «Три склонения имен существительных.  Падежи»</w:t>
      </w:r>
    </w:p>
    <w:p w:rsidR="006B0174" w:rsidRPr="005B5562" w:rsidRDefault="006B0174" w:rsidP="006B0174">
      <w:pPr>
        <w:rPr>
          <w:rFonts w:ascii="Times New Roman" w:hAnsi="Times New Roman" w:cs="Times New Roman"/>
          <w:sz w:val="24"/>
          <w:szCs w:val="24"/>
        </w:rPr>
      </w:pPr>
      <w:r w:rsidRPr="005B5562">
        <w:rPr>
          <w:rFonts w:ascii="Times New Roman" w:hAnsi="Times New Roman" w:cs="Times New Roman"/>
          <w:sz w:val="24"/>
          <w:szCs w:val="24"/>
        </w:rPr>
        <w:t xml:space="preserve">Шаг 1. Повторить материал. </w:t>
      </w:r>
      <w:hyperlink r:id="rId8" w:history="1">
        <w:r w:rsidRPr="005B5562">
          <w:rPr>
            <w:rStyle w:val="a4"/>
            <w:rFonts w:ascii="Times New Roman" w:hAnsi="Times New Roman" w:cs="Times New Roman"/>
            <w:sz w:val="24"/>
            <w:szCs w:val="24"/>
          </w:rPr>
          <w:t>https://vk.com/video590853023_456239048</w:t>
        </w:r>
      </w:hyperlink>
    </w:p>
    <w:p w:rsidR="006B0174" w:rsidRPr="005B5562" w:rsidRDefault="006B0174" w:rsidP="006B017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B5562">
        <w:rPr>
          <w:rFonts w:ascii="Times New Roman" w:hAnsi="Times New Roman" w:cs="Times New Roman"/>
          <w:sz w:val="24"/>
          <w:szCs w:val="24"/>
        </w:rPr>
        <w:t xml:space="preserve">Шаг 2.Выполнить письменно в тетради  упр. из </w:t>
      </w:r>
      <w:proofErr w:type="spellStart"/>
      <w:r w:rsidRPr="005B556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B5562">
        <w:rPr>
          <w:rFonts w:ascii="Times New Roman" w:hAnsi="Times New Roman" w:cs="Times New Roman"/>
          <w:sz w:val="24"/>
          <w:szCs w:val="24"/>
        </w:rPr>
        <w:t>. учебника стр.73</w:t>
      </w:r>
      <w:proofErr w:type="gramStart"/>
      <w:r w:rsidRPr="005B556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B5562">
        <w:rPr>
          <w:rFonts w:ascii="Times New Roman" w:hAnsi="Times New Roman" w:cs="Times New Roman"/>
          <w:sz w:val="24"/>
          <w:szCs w:val="24"/>
        </w:rPr>
        <w:t>пр. 563</w:t>
      </w:r>
    </w:p>
    <w:p w:rsidR="006B0174" w:rsidRPr="005B5562" w:rsidRDefault="006B0174" w:rsidP="006B017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B5562">
        <w:rPr>
          <w:rFonts w:ascii="Times New Roman" w:hAnsi="Times New Roman" w:cs="Times New Roman"/>
          <w:b/>
          <w:spacing w:val="16"/>
          <w:sz w:val="24"/>
          <w:szCs w:val="24"/>
        </w:rPr>
        <w:t>Высылать можно до 24 апреля до 19.00 в любом виде: печатном или письменном (фото)</w:t>
      </w:r>
    </w:p>
    <w:p w:rsidR="006B0174" w:rsidRPr="006B0174" w:rsidRDefault="006B0174" w:rsidP="006B01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0174">
        <w:rPr>
          <w:rFonts w:ascii="Times New Roman" w:hAnsi="Times New Roman" w:cs="Times New Roman"/>
          <w:b/>
          <w:sz w:val="32"/>
          <w:szCs w:val="32"/>
          <w:u w:val="single"/>
        </w:rPr>
        <w:t>Литература</w:t>
      </w:r>
    </w:p>
    <w:p w:rsidR="006B0174" w:rsidRPr="005B5562" w:rsidRDefault="006B0174" w:rsidP="006B01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562">
        <w:rPr>
          <w:rFonts w:ascii="Times New Roman" w:hAnsi="Times New Roman" w:cs="Times New Roman"/>
          <w:b/>
          <w:sz w:val="24"/>
          <w:szCs w:val="24"/>
          <w:u w:val="single"/>
        </w:rPr>
        <w:t>21- 22.04 (2 урока)</w:t>
      </w:r>
    </w:p>
    <w:p w:rsidR="006B0174" w:rsidRDefault="006B0174" w:rsidP="006B01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К.Г.Паустовский: страницы биографии. Сказка «Теплый хлеб». </w:t>
      </w:r>
    </w:p>
    <w:p w:rsidR="006B0174" w:rsidRDefault="006B0174" w:rsidP="006B01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1.</w:t>
      </w:r>
      <w:r>
        <w:rPr>
          <w:rFonts w:ascii="Times New Roman" w:hAnsi="Times New Roman"/>
          <w:sz w:val="24"/>
          <w:szCs w:val="24"/>
        </w:rPr>
        <w:t xml:space="preserve"> Прочитать сказку «Теплый хлеб».</w:t>
      </w:r>
    </w:p>
    <w:p w:rsidR="006B0174" w:rsidRDefault="006B0174" w:rsidP="006B01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2.</w:t>
      </w:r>
      <w:r>
        <w:rPr>
          <w:rFonts w:ascii="Times New Roman" w:hAnsi="Times New Roman"/>
          <w:sz w:val="24"/>
          <w:szCs w:val="24"/>
        </w:rPr>
        <w:t xml:space="preserve"> Посмотреть видео-урок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https://youtu.be/Df-9Jwsva54</w:t>
        </w:r>
      </w:hyperlink>
    </w:p>
    <w:p w:rsidR="006B0174" w:rsidRDefault="006B0174" w:rsidP="006B01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Шаг 3.</w:t>
      </w:r>
      <w:r>
        <w:rPr>
          <w:rFonts w:ascii="Times New Roman" w:hAnsi="Times New Roman"/>
          <w:sz w:val="24"/>
          <w:szCs w:val="24"/>
        </w:rPr>
        <w:t xml:space="preserve"> Письменно ответить на вопросы:</w:t>
      </w:r>
    </w:p>
    <w:p w:rsidR="006B0174" w:rsidRDefault="006B0174" w:rsidP="006B017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К. Г. Паустовский напитался тайной силой русской природы?</w:t>
      </w:r>
    </w:p>
    <w:p w:rsidR="006B0174" w:rsidRDefault="006B0174" w:rsidP="006B017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писателя, сказка выражает …?</w:t>
      </w:r>
    </w:p>
    <w:p w:rsidR="006B0174" w:rsidRPr="005B5562" w:rsidRDefault="006B0174" w:rsidP="006B0174">
      <w:pPr>
        <w:pStyle w:val="a3"/>
        <w:numPr>
          <w:ilvl w:val="0"/>
          <w:numId w:val="11"/>
        </w:numPr>
        <w:rPr>
          <w:rStyle w:val="ab"/>
          <w:rFonts w:ascii="Times New Roman" w:hAnsi="Times New Roman" w:cs="Times New Roman"/>
          <w:bCs w:val="0"/>
        </w:rPr>
      </w:pPr>
      <w:r w:rsidRPr="005B5562">
        <w:rPr>
          <w:rStyle w:val="ab"/>
          <w:rFonts w:ascii="Times New Roman" w:hAnsi="Times New Roman" w:cs="Times New Roman"/>
          <w:color w:val="000000"/>
          <w:sz w:val="24"/>
          <w:szCs w:val="24"/>
        </w:rPr>
        <w:t>Что можно сказать о характере Фильки, судя по его поступкам? Почему его звали «Ну Тебя»?</w:t>
      </w:r>
    </w:p>
    <w:p w:rsidR="006B0174" w:rsidRDefault="006B0174" w:rsidP="006B017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B5562">
        <w:rPr>
          <w:rStyle w:val="ab"/>
          <w:rFonts w:ascii="Times New Roman" w:hAnsi="Times New Roman" w:cs="Times New Roman"/>
          <w:color w:val="000000"/>
          <w:sz w:val="24"/>
          <w:szCs w:val="24"/>
        </w:rPr>
        <w:t>Как менялась погода на протяжении происходящих в сказке событий?</w:t>
      </w:r>
    </w:p>
    <w:p w:rsidR="006B0174" w:rsidRDefault="006B0174" w:rsidP="006B017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сказка называется «Тёплый хлеб?</w:t>
      </w:r>
    </w:p>
    <w:p w:rsidR="00C31C86" w:rsidRDefault="00C31C86" w:rsidP="00BE26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31C86" w:rsidRDefault="00C31C86" w:rsidP="00BE26FF">
      <w:pPr>
        <w:rPr>
          <w:rFonts w:ascii="Times New Roman" w:hAnsi="Times New Roman" w:cs="Times New Roman"/>
          <w:sz w:val="28"/>
          <w:szCs w:val="28"/>
        </w:rPr>
      </w:pPr>
    </w:p>
    <w:p w:rsidR="00C31C86" w:rsidRPr="00C31C86" w:rsidRDefault="00C31C86" w:rsidP="00C3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A1295" w:rsidRDefault="007A1295" w:rsidP="007A1295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Тема урока «Сложение дробей»</w:t>
      </w:r>
    </w:p>
    <w:p w:rsidR="007A1295" w:rsidRDefault="007A1295" w:rsidP="007A1295">
      <w:pPr>
        <w:pStyle w:val="a9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7A1295" w:rsidRDefault="007A1295" w:rsidP="007A1295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 xml:space="preserve">Посмотреть </w:t>
      </w:r>
      <w:proofErr w:type="spellStart"/>
      <w:r>
        <w:rPr>
          <w:rFonts w:ascii="Calibri" w:hAnsi="Calibri"/>
          <w:sz w:val="22"/>
          <w:szCs w:val="22"/>
        </w:rPr>
        <w:t>видеоурок</w:t>
      </w:r>
      <w:proofErr w:type="spellEnd"/>
      <w:r>
        <w:rPr>
          <w:rFonts w:ascii="Calibri" w:hAnsi="Calibri"/>
          <w:sz w:val="22"/>
          <w:szCs w:val="22"/>
        </w:rPr>
        <w:t xml:space="preserve"> по ссылке:         </w:t>
      </w:r>
      <w:hyperlink r:id="rId10" w:tgtFrame="_blank" w:history="1">
        <w:r>
          <w:rPr>
            <w:rStyle w:val="a4"/>
            <w:rFonts w:ascii="Calibri" w:hAnsi="Calibri"/>
            <w:sz w:val="22"/>
            <w:szCs w:val="22"/>
          </w:rPr>
          <w:t>https://youtu.be/qGTXD-ulcto</w:t>
        </w:r>
      </w:hyperlink>
    </w:p>
    <w:p w:rsidR="007A1295" w:rsidRDefault="007A1295" w:rsidP="007A1295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 xml:space="preserve">В </w:t>
      </w:r>
      <w:r>
        <w:rPr>
          <w:rFonts w:ascii="Calibri" w:hAnsi="Calibri"/>
          <w:sz w:val="22"/>
          <w:szCs w:val="22"/>
          <w:shd w:val="clear" w:color="auto" w:fill="FFFF00"/>
        </w:rPr>
        <w:t>рабочей тетради</w:t>
      </w:r>
      <w:r>
        <w:rPr>
          <w:rFonts w:ascii="Calibri" w:hAnsi="Calibri"/>
          <w:sz w:val="22"/>
          <w:szCs w:val="22"/>
        </w:rPr>
        <w:t xml:space="preserve"> выделить цветом и выучить правила стр.18</w:t>
      </w:r>
    </w:p>
    <w:p w:rsidR="007A1295" w:rsidRDefault="007A1295" w:rsidP="007A1295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Применить алгоритм рассуждений (стр. 19)  и выполнить № 832 (2ст.), 833(2ст.), №840</w:t>
      </w:r>
    </w:p>
    <w:p w:rsidR="00C31C86" w:rsidRPr="006B0174" w:rsidRDefault="007A1295" w:rsidP="006B0174">
      <w:pPr>
        <w:pStyle w:val="a9"/>
        <w:spacing w:before="0" w:beforeAutospacing="0" w:after="0" w:afterAutospacing="0" w:line="276" w:lineRule="auto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Выполненное задание отправить на проверку</w:t>
      </w:r>
    </w:p>
    <w:sectPr w:rsidR="00C31C86" w:rsidRPr="006B0174" w:rsidSect="002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717"/>
    <w:multiLevelType w:val="hybridMultilevel"/>
    <w:tmpl w:val="91363C04"/>
    <w:lvl w:ilvl="0" w:tplc="E1F87FC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516C9"/>
    <w:multiLevelType w:val="multilevel"/>
    <w:tmpl w:val="0E7E4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0544C"/>
    <w:multiLevelType w:val="multilevel"/>
    <w:tmpl w:val="57CA7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296"/>
    <w:rsid w:val="00024CB5"/>
    <w:rsid w:val="000378A2"/>
    <w:rsid w:val="00062296"/>
    <w:rsid w:val="00076E7F"/>
    <w:rsid w:val="000B152F"/>
    <w:rsid w:val="001B25D6"/>
    <w:rsid w:val="001C074E"/>
    <w:rsid w:val="00220936"/>
    <w:rsid w:val="002336EE"/>
    <w:rsid w:val="00254E7A"/>
    <w:rsid w:val="002B4387"/>
    <w:rsid w:val="002E79E7"/>
    <w:rsid w:val="00305340"/>
    <w:rsid w:val="003369A1"/>
    <w:rsid w:val="003B44AC"/>
    <w:rsid w:val="004716C0"/>
    <w:rsid w:val="004718F1"/>
    <w:rsid w:val="004873BC"/>
    <w:rsid w:val="0049190A"/>
    <w:rsid w:val="00501792"/>
    <w:rsid w:val="005B0201"/>
    <w:rsid w:val="005B2056"/>
    <w:rsid w:val="005C4434"/>
    <w:rsid w:val="00601352"/>
    <w:rsid w:val="006269F0"/>
    <w:rsid w:val="006346E1"/>
    <w:rsid w:val="006B0174"/>
    <w:rsid w:val="006D7470"/>
    <w:rsid w:val="007501E8"/>
    <w:rsid w:val="00792C56"/>
    <w:rsid w:val="007A1295"/>
    <w:rsid w:val="00817D08"/>
    <w:rsid w:val="00860EBC"/>
    <w:rsid w:val="008976D2"/>
    <w:rsid w:val="008D5008"/>
    <w:rsid w:val="00927494"/>
    <w:rsid w:val="00A7487F"/>
    <w:rsid w:val="00B07B26"/>
    <w:rsid w:val="00B472D3"/>
    <w:rsid w:val="00B90BF1"/>
    <w:rsid w:val="00BE26FF"/>
    <w:rsid w:val="00C31C86"/>
    <w:rsid w:val="00C37AAA"/>
    <w:rsid w:val="00C420C3"/>
    <w:rsid w:val="00C50243"/>
    <w:rsid w:val="00C754BA"/>
    <w:rsid w:val="00D028F2"/>
    <w:rsid w:val="00D146A7"/>
    <w:rsid w:val="00D41746"/>
    <w:rsid w:val="00DD2490"/>
    <w:rsid w:val="00E26985"/>
    <w:rsid w:val="00E369AA"/>
    <w:rsid w:val="00EB3C15"/>
    <w:rsid w:val="00EC4EDA"/>
    <w:rsid w:val="00ED6CC2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27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590853023_456239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38/main/2632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ekbg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videouroki/2078" TargetMode="External"/><Relationship Id="rId10" Type="http://schemas.openxmlformats.org/officeDocument/2006/relationships/hyperlink" Target="https://youtu.be/qGTXD-ulc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f-9Jwsva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27</cp:revision>
  <dcterms:created xsi:type="dcterms:W3CDTF">2020-04-09T09:11:00Z</dcterms:created>
  <dcterms:modified xsi:type="dcterms:W3CDTF">2020-04-21T09:08:00Z</dcterms:modified>
</cp:coreProperties>
</file>