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2020 год</w:t>
      </w:r>
    </w:p>
    <w:p w:rsidR="009D19F2" w:rsidRDefault="009D19F2" w:rsidP="009D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 Литературное чтение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Согласный звук [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`].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стр.</w:t>
      </w:r>
      <w:r>
        <w:rPr>
          <w:rFonts w:ascii="Times New Roman" w:hAnsi="Times New Roman" w:cs="Times New Roman"/>
          <w:sz w:val="28"/>
          <w:szCs w:val="28"/>
        </w:rPr>
        <w:t>94-95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небольшой рассказ «</w:t>
      </w:r>
      <w:r>
        <w:rPr>
          <w:rFonts w:ascii="Times New Roman" w:hAnsi="Times New Roman" w:cs="Times New Roman"/>
          <w:sz w:val="28"/>
          <w:szCs w:val="28"/>
        </w:rPr>
        <w:t>Мои любимые сказки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ыучить наизусть.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«Проверим себя и оценим свои достижения»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на стр.</w:t>
      </w:r>
      <w:r>
        <w:rPr>
          <w:rFonts w:ascii="Times New Roman" w:hAnsi="Times New Roman" w:cs="Times New Roman"/>
          <w:sz w:val="28"/>
          <w:szCs w:val="28"/>
        </w:rPr>
        <w:t>26-30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тетрадь в узкую линейку записать текст из азбуки стр.76 «Лето»</w:t>
      </w:r>
    </w:p>
    <w:p w:rsidR="00053A1C" w:rsidRDefault="00053A1C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proofErr w:type="gramEnd"/>
    </w:p>
    <w:p w:rsidR="00053A1C" w:rsidRDefault="00053A1C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3A1C" w:rsidRDefault="00053A1C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от логопеда</w:t>
      </w:r>
    </w:p>
    <w:p w:rsidR="00053A1C" w:rsidRPr="00053A1C" w:rsidRDefault="00053A1C" w:rsidP="00053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разбор слов, состоящих из одного, двух слогов, с изученными буквами.</w:t>
      </w:r>
      <w:bookmarkStart w:id="0" w:name="_GoBack"/>
      <w:bookmarkEnd w:id="0"/>
    </w:p>
    <w:p w:rsidR="00053A1C" w:rsidRPr="009D19F2" w:rsidRDefault="00053A1C" w:rsidP="009D1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BA3" w:rsidRDefault="00095BA3"/>
    <w:sectPr w:rsidR="0009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42"/>
    <w:rsid w:val="00053A1C"/>
    <w:rsid w:val="00095BA3"/>
    <w:rsid w:val="009D19F2"/>
    <w:rsid w:val="00D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3</cp:revision>
  <dcterms:created xsi:type="dcterms:W3CDTF">2020-04-19T09:57:00Z</dcterms:created>
  <dcterms:modified xsi:type="dcterms:W3CDTF">2020-04-19T10:17:00Z</dcterms:modified>
</cp:coreProperties>
</file>