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6E4FE" w14:textId="33F2A961" w:rsidR="00B25526" w:rsidRPr="00A90B35" w:rsidRDefault="0030734A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0B35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BD628B" w:rsidRPr="00A90B35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A90B35">
        <w:rPr>
          <w:rFonts w:ascii="Times New Roman" w:hAnsi="Times New Roman" w:cs="Times New Roman"/>
          <w:b/>
          <w:sz w:val="32"/>
          <w:szCs w:val="32"/>
          <w:u w:val="single"/>
        </w:rPr>
        <w:t>.04.2020</w:t>
      </w:r>
      <w:r w:rsidR="00F44742" w:rsidRPr="00A90B3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2A1C" w:rsidRPr="00A90B35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Pr="00A90B3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42A1C" w:rsidRPr="00A90B35">
        <w:rPr>
          <w:rFonts w:ascii="Times New Roman" w:hAnsi="Times New Roman" w:cs="Times New Roman"/>
          <w:b/>
          <w:sz w:val="32"/>
          <w:szCs w:val="32"/>
          <w:u w:val="single"/>
        </w:rPr>
        <w:t xml:space="preserve"> (п</w:t>
      </w:r>
      <w:r w:rsidR="00BD628B" w:rsidRPr="00A90B35">
        <w:rPr>
          <w:rFonts w:ascii="Times New Roman" w:hAnsi="Times New Roman" w:cs="Times New Roman"/>
          <w:b/>
          <w:sz w:val="32"/>
          <w:szCs w:val="32"/>
          <w:u w:val="single"/>
        </w:rPr>
        <w:t>ятница</w:t>
      </w:r>
      <w:r w:rsidR="00442A1C" w:rsidRPr="00A90B3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8955"/>
      </w:tblGrid>
      <w:tr w:rsidR="00AC69AE" w:rsidRPr="0030734A" w14:paraId="3DA4B65B" w14:textId="77777777" w:rsidTr="00BC63F5">
        <w:trPr>
          <w:trHeight w:val="989"/>
        </w:trPr>
        <w:tc>
          <w:tcPr>
            <w:tcW w:w="536" w:type="dxa"/>
          </w:tcPr>
          <w:p w14:paraId="58480CC2" w14:textId="3FA1A97F" w:rsidR="00AC69AE" w:rsidRPr="0030734A" w:rsidRDefault="00AC69AE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09" w:type="dxa"/>
          </w:tcPr>
          <w:p w14:paraId="13648960" w14:textId="77777777" w:rsidR="002C3D9B" w:rsidRDefault="002C3D9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1FD07" w14:textId="13C1F86F" w:rsidR="00AC69AE" w:rsidRPr="0030734A" w:rsidRDefault="00AC69AE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21B50" w:rsidRPr="0030734A" w14:paraId="54174618" w14:textId="77777777" w:rsidTr="00221B50">
        <w:tc>
          <w:tcPr>
            <w:tcW w:w="536" w:type="dxa"/>
            <w:vMerge w:val="restart"/>
          </w:tcPr>
          <w:p w14:paraId="1EF3D9CF" w14:textId="3CB375F7" w:rsidR="00221B50" w:rsidRPr="0030734A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9" w:type="dxa"/>
            <w:shd w:val="clear" w:color="auto" w:fill="F4B083" w:themeFill="accent2" w:themeFillTint="99"/>
          </w:tcPr>
          <w:p w14:paraId="3797C2C1" w14:textId="6A9D6398" w:rsidR="00221B50" w:rsidRPr="00AC69AE" w:rsidRDefault="00221B50" w:rsidP="00D0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A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литература/родная</w:t>
            </w:r>
          </w:p>
        </w:tc>
      </w:tr>
      <w:tr w:rsidR="00221B50" w:rsidRPr="0030734A" w14:paraId="2D7F9866" w14:textId="77777777" w:rsidTr="00221B50">
        <w:trPr>
          <w:trHeight w:val="988"/>
        </w:trPr>
        <w:tc>
          <w:tcPr>
            <w:tcW w:w="536" w:type="dxa"/>
            <w:vMerge/>
          </w:tcPr>
          <w:p w14:paraId="74950ABF" w14:textId="77777777" w:rsidR="00221B50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</w:tcPr>
          <w:p w14:paraId="0F0F3BE3" w14:textId="77777777" w:rsidR="00221B50" w:rsidRDefault="00221B50" w:rsidP="007A6B74">
            <w:pPr>
              <w:pStyle w:val="a4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418746" w14:textId="3AB6BA20" w:rsidR="00221B50" w:rsidRPr="007A6B74" w:rsidRDefault="00221B50" w:rsidP="007A6B74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Прочитать в учебнике статьи о поэтах, пересказать; </w:t>
            </w:r>
          </w:p>
          <w:p w14:paraId="02FE32C8" w14:textId="77777777" w:rsidR="00221B50" w:rsidRPr="007A6B74" w:rsidRDefault="00221B50" w:rsidP="007A6B74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подготовить выразительно чтение стихотворений. </w:t>
            </w:r>
          </w:p>
          <w:p w14:paraId="40A5422F" w14:textId="33EF6B90" w:rsidR="00221B50" w:rsidRDefault="00221B50" w:rsidP="00AC69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7FD">
              <w:rPr>
                <w:rFonts w:ascii="Times New Roman" w:eastAsia="Calibri" w:hAnsi="Times New Roman" w:cs="Times New Roman"/>
                <w:sz w:val="28"/>
                <w:szCs w:val="28"/>
              </w:rPr>
              <w:t>Страницы в учебнике 142-153.</w:t>
            </w:r>
          </w:p>
          <w:p w14:paraId="0C2E31A1" w14:textId="77777777" w:rsidR="00221B50" w:rsidRDefault="00221B50" w:rsidP="0016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– до 21.04.2020г.</w:t>
            </w:r>
          </w:p>
          <w:p w14:paraId="14CA3C7F" w14:textId="591EC310" w:rsidR="00221B50" w:rsidRDefault="00221B50" w:rsidP="00163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50" w:rsidRPr="0030734A" w14:paraId="1A0FAD29" w14:textId="77777777" w:rsidTr="00221B50">
        <w:tc>
          <w:tcPr>
            <w:tcW w:w="536" w:type="dxa"/>
            <w:vMerge w:val="restart"/>
          </w:tcPr>
          <w:p w14:paraId="1BE8FAB6" w14:textId="4BC1574D" w:rsidR="00221B50" w:rsidRPr="0030734A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9" w:type="dxa"/>
            <w:shd w:val="clear" w:color="auto" w:fill="F4B083" w:themeFill="accent2" w:themeFillTint="99"/>
          </w:tcPr>
          <w:p w14:paraId="5925CBFE" w14:textId="2C896B30" w:rsidR="00221B50" w:rsidRPr="00AC69AE" w:rsidRDefault="00221B50" w:rsidP="00D0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AE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221B50" w:rsidRPr="0030734A" w14:paraId="53017FE7" w14:textId="77777777" w:rsidTr="00221B50">
        <w:trPr>
          <w:trHeight w:val="1323"/>
        </w:trPr>
        <w:tc>
          <w:tcPr>
            <w:tcW w:w="536" w:type="dxa"/>
            <w:vMerge/>
          </w:tcPr>
          <w:p w14:paraId="259A45A0" w14:textId="77777777" w:rsidR="00221B50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</w:tcPr>
          <w:p w14:paraId="52E1C7B1" w14:textId="77777777" w:rsidR="00221B50" w:rsidRDefault="00221B50" w:rsidP="007A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3F8AA" w14:textId="6C56A416" w:rsidR="00221B50" w:rsidRPr="001D0F86" w:rsidRDefault="00221B50" w:rsidP="001D0F8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F86">
              <w:rPr>
                <w:rFonts w:ascii="Times New Roman" w:hAnsi="Times New Roman" w:cs="Times New Roman"/>
                <w:sz w:val="28"/>
                <w:szCs w:val="28"/>
              </w:rPr>
              <w:t>Стр. 109, № 14</w:t>
            </w:r>
          </w:p>
          <w:p w14:paraId="339C3CAD" w14:textId="77777777" w:rsidR="00221B50" w:rsidRPr="001D0F86" w:rsidRDefault="00221B50" w:rsidP="001D0F8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F86">
              <w:rPr>
                <w:rFonts w:ascii="Times New Roman" w:hAnsi="Times New Roman" w:cs="Times New Roman"/>
                <w:sz w:val="28"/>
                <w:szCs w:val="28"/>
              </w:rPr>
              <w:t>Стр. 112, № 22</w:t>
            </w:r>
          </w:p>
          <w:p w14:paraId="0C310457" w14:textId="77777777" w:rsidR="00221B50" w:rsidRDefault="00221B50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B6BFC" w14:textId="5F6A4DA1" w:rsidR="00221B50" w:rsidRDefault="00221B50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выполнять в тетради.</w:t>
            </w:r>
          </w:p>
          <w:p w14:paraId="2A6DD7EE" w14:textId="14A11DA8" w:rsidR="00221B50" w:rsidRDefault="00221B50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50" w:rsidRPr="0030734A" w14:paraId="0435784E" w14:textId="77777777" w:rsidTr="00221B50">
        <w:tc>
          <w:tcPr>
            <w:tcW w:w="536" w:type="dxa"/>
            <w:vMerge w:val="restart"/>
          </w:tcPr>
          <w:p w14:paraId="6672C839" w14:textId="533F0541" w:rsidR="00221B50" w:rsidRPr="0030734A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9" w:type="dxa"/>
            <w:shd w:val="clear" w:color="auto" w:fill="F4B083" w:themeFill="accent2" w:themeFillTint="99"/>
          </w:tcPr>
          <w:p w14:paraId="059A1C1F" w14:textId="24640945" w:rsidR="00221B50" w:rsidRPr="00AC69AE" w:rsidRDefault="00221B50" w:rsidP="00D0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221B50" w:rsidRPr="0030734A" w14:paraId="06F13C10" w14:textId="77777777" w:rsidTr="00BC63F5">
        <w:trPr>
          <w:trHeight w:val="70"/>
        </w:trPr>
        <w:tc>
          <w:tcPr>
            <w:tcW w:w="536" w:type="dxa"/>
            <w:vMerge/>
          </w:tcPr>
          <w:p w14:paraId="5444BE43" w14:textId="77777777" w:rsidR="00221B50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</w:tcPr>
          <w:tbl>
            <w:tblPr>
              <w:tblStyle w:val="a3"/>
              <w:tblpPr w:leftFromText="180" w:rightFromText="180" w:tblpY="43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0"/>
              <w:gridCol w:w="5973"/>
            </w:tblGrid>
            <w:tr w:rsidR="00221B50" w14:paraId="1B75FF72" w14:textId="77777777" w:rsidTr="00953CD4">
              <w:tc>
                <w:tcPr>
                  <w:tcW w:w="2610" w:type="dxa"/>
                </w:tcPr>
                <w:p w14:paraId="7DA39974" w14:textId="77777777" w:rsidR="00C80280" w:rsidRDefault="00221B50" w:rsidP="00A00D1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Найти </w:t>
                  </w:r>
                </w:p>
                <w:p w14:paraId="4F3BC804" w14:textId="43751496" w:rsidR="00C80280" w:rsidRDefault="00221B50" w:rsidP="00A00D1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 неизвестные </w:t>
                  </w:r>
                </w:p>
                <w:p w14:paraId="7734CE05" w14:textId="0EC5A446" w:rsidR="00221B50" w:rsidRPr="00042209" w:rsidRDefault="00221B50" w:rsidP="00A00D1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углы на чертежах, прокомментировать свое решение.</w:t>
                  </w:r>
                </w:p>
              </w:tc>
              <w:tc>
                <w:tcPr>
                  <w:tcW w:w="5973" w:type="dxa"/>
                </w:tcPr>
                <w:p w14:paraId="3FD08490" w14:textId="71299D0C" w:rsidR="00221B50" w:rsidRPr="00042209" w:rsidRDefault="00A00D1C" w:rsidP="000422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209">
                    <w:rPr>
                      <w:rFonts w:ascii="Times New Roman" w:hAnsi="Times New Roman" w:cs="Times New Roman"/>
                      <w:sz w:val="28"/>
                      <w:szCs w:val="28"/>
                    </w:rPr>
                    <w:object w:dxaOrig="4320" w:dyaOrig="3848" w14:anchorId="761E34E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1" type="#_x0000_t75" style="width:281.25pt;height:251.25pt" o:ole="">
                        <v:imagedata r:id="rId5" o:title=""/>
                      </v:shape>
                      <o:OLEObject Type="Embed" ProgID="PBrush" ShapeID="_x0000_i1071" DrawAspect="Content" ObjectID="_1648545179" r:id="rId6"/>
                    </w:object>
                  </w:r>
                </w:p>
                <w:p w14:paraId="3D7A64B3" w14:textId="477F34ED" w:rsidR="00221B50" w:rsidRPr="00042209" w:rsidRDefault="00221B50" w:rsidP="000422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1B50" w:rsidRPr="002E0582" w14:paraId="7078BC15" w14:textId="77777777" w:rsidTr="00953CD4">
              <w:tc>
                <w:tcPr>
                  <w:tcW w:w="2610" w:type="dxa"/>
                </w:tcPr>
                <w:p w14:paraId="18D578C8" w14:textId="77777777" w:rsidR="00221B50" w:rsidRPr="00042209" w:rsidRDefault="00221B50" w:rsidP="00A00D1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Отправить </w:t>
                  </w:r>
                </w:p>
              </w:tc>
              <w:tc>
                <w:tcPr>
                  <w:tcW w:w="5973" w:type="dxa"/>
                </w:tcPr>
                <w:p w14:paraId="50874541" w14:textId="77777777" w:rsidR="00221B50" w:rsidRPr="00042209" w:rsidRDefault="00221B50" w:rsidP="00A00D1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42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r w:rsidRPr="0004220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Skype</w:t>
                  </w:r>
                </w:p>
              </w:tc>
            </w:tr>
            <w:tr w:rsidR="00221B50" w14:paraId="73D93AFD" w14:textId="77777777" w:rsidTr="00953CD4">
              <w:tc>
                <w:tcPr>
                  <w:tcW w:w="2610" w:type="dxa"/>
                </w:tcPr>
                <w:p w14:paraId="62D459ED" w14:textId="77777777" w:rsidR="00221B50" w:rsidRPr="00042209" w:rsidRDefault="00221B50" w:rsidP="00A00D1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Срок </w:t>
                  </w:r>
                </w:p>
              </w:tc>
              <w:tc>
                <w:tcPr>
                  <w:tcW w:w="5973" w:type="dxa"/>
                </w:tcPr>
                <w:p w14:paraId="078AD34F" w14:textId="77777777" w:rsidR="00221B50" w:rsidRPr="00042209" w:rsidRDefault="00221B50" w:rsidP="00A00D1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2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22.04</w:t>
                  </w:r>
                </w:p>
              </w:tc>
            </w:tr>
          </w:tbl>
          <w:p w14:paraId="00ECF222" w14:textId="77777777" w:rsidR="00221B50" w:rsidRDefault="00221B50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3FA96" w14:textId="631FF1EE" w:rsidR="00221B50" w:rsidRDefault="00221B50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50" w:rsidRPr="0030734A" w14:paraId="7A4210BE" w14:textId="77777777" w:rsidTr="00221B50">
        <w:tc>
          <w:tcPr>
            <w:tcW w:w="536" w:type="dxa"/>
            <w:vMerge w:val="restart"/>
          </w:tcPr>
          <w:p w14:paraId="1254EDCE" w14:textId="33B9781D" w:rsidR="00221B50" w:rsidRPr="0030734A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09" w:type="dxa"/>
            <w:shd w:val="clear" w:color="auto" w:fill="F4B083" w:themeFill="accent2" w:themeFillTint="99"/>
          </w:tcPr>
          <w:p w14:paraId="5B3779A2" w14:textId="10018B70" w:rsidR="00221B50" w:rsidRPr="00AC69AE" w:rsidRDefault="00221B50" w:rsidP="00D0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A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221B50" w:rsidRPr="0030734A" w14:paraId="1B0EDCC8" w14:textId="77777777" w:rsidTr="00221B50">
        <w:trPr>
          <w:trHeight w:val="1550"/>
        </w:trPr>
        <w:tc>
          <w:tcPr>
            <w:tcW w:w="536" w:type="dxa"/>
            <w:vMerge/>
          </w:tcPr>
          <w:p w14:paraId="3849E23F" w14:textId="77777777" w:rsidR="00221B50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</w:tcPr>
          <w:p w14:paraId="552007A9" w14:textId="408AE5D6" w:rsidR="00221B50" w:rsidRPr="00A37DC9" w:rsidRDefault="00221B50" w:rsidP="002D4471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37DC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Тема: Не с деепричастиями.</w:t>
            </w:r>
          </w:p>
          <w:p w14:paraId="48D2B443" w14:textId="7F58BA82" w:rsidR="00221B50" w:rsidRDefault="00221B50" w:rsidP="00A37DC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DC9">
              <w:rPr>
                <w:rFonts w:ascii="Times New Roman" w:eastAsia="Calibri" w:hAnsi="Times New Roman" w:cs="Times New Roman"/>
                <w:sz w:val="28"/>
                <w:szCs w:val="28"/>
              </w:rPr>
              <w:t>Вспомнить теорию в учебнике на странице 82.</w:t>
            </w:r>
          </w:p>
          <w:p w14:paraId="09F7FDEC" w14:textId="50FDEAC8" w:rsidR="00221B50" w:rsidRPr="00A37DC9" w:rsidRDefault="00221B50" w:rsidP="00E042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24CA75" wp14:editId="5CCB3EA2">
                  <wp:extent cx="3540125" cy="2657475"/>
                  <wp:effectExtent l="0" t="0" r="3175" b="9525"/>
                  <wp:docPr id="1" name="Рисунок 1" descr="https://bigslide.ru/images/26/25415/831/img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bigslide.ru/images/26/25415/831/img7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12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C6163" w14:textId="77777777" w:rsidR="00221B50" w:rsidRPr="00E042AF" w:rsidRDefault="00221B50" w:rsidP="005C7B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AF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в тетради упражнение 195.</w:t>
            </w:r>
          </w:p>
          <w:p w14:paraId="5B20F0C6" w14:textId="77777777" w:rsidR="00221B50" w:rsidRPr="00E042AF" w:rsidRDefault="00221B50" w:rsidP="005C7B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2AF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тест онлайн, результат сфотографировать, отправить:</w:t>
            </w:r>
          </w:p>
          <w:p w14:paraId="19C1C5A8" w14:textId="77777777" w:rsidR="00221B50" w:rsidRPr="00E042AF" w:rsidRDefault="00666672" w:rsidP="00E042A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221B50" w:rsidRPr="00E042A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https://testedu.ru/test/russkij-yazyik/7-klass/pravopisanie-ne-s-deeprichastiyami.html</w:t>
              </w:r>
            </w:hyperlink>
            <w:r w:rsidR="00221B50" w:rsidRPr="00E04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5795718" w14:textId="334305A8" w:rsidR="00221B50" w:rsidRDefault="00B10948" w:rsidP="008263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 сдачи:</w:t>
            </w:r>
            <w:r w:rsidR="00221B50" w:rsidRPr="00E04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21.04.</w:t>
            </w:r>
            <w:r w:rsidR="00221B50">
              <w:rPr>
                <w:rFonts w:ascii="Times New Roman" w:eastAsia="Calibri" w:hAnsi="Times New Roman" w:cs="Times New Roman"/>
                <w:sz w:val="28"/>
                <w:szCs w:val="28"/>
              </w:rPr>
              <w:t>2020г.</w:t>
            </w:r>
          </w:p>
        </w:tc>
      </w:tr>
      <w:tr w:rsidR="00221B50" w:rsidRPr="0030734A" w14:paraId="782AB4D8" w14:textId="77777777" w:rsidTr="00221B50">
        <w:tc>
          <w:tcPr>
            <w:tcW w:w="536" w:type="dxa"/>
            <w:vMerge w:val="restart"/>
          </w:tcPr>
          <w:p w14:paraId="53894182" w14:textId="6D41C0C8" w:rsidR="00221B50" w:rsidRPr="0030734A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9" w:type="dxa"/>
            <w:shd w:val="clear" w:color="auto" w:fill="F4B083" w:themeFill="accent2" w:themeFillTint="99"/>
          </w:tcPr>
          <w:p w14:paraId="2DA042AD" w14:textId="6266624C" w:rsidR="00221B50" w:rsidRPr="00AC69AE" w:rsidRDefault="00221B50" w:rsidP="00D0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AE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221B50" w:rsidRPr="0030734A" w14:paraId="4CF0F456" w14:textId="77777777" w:rsidTr="00221B50">
        <w:tc>
          <w:tcPr>
            <w:tcW w:w="536" w:type="dxa"/>
            <w:vMerge/>
          </w:tcPr>
          <w:p w14:paraId="0EE5763C" w14:textId="77777777" w:rsidR="00221B50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</w:tcPr>
          <w:p w14:paraId="28C03C4D" w14:textId="1FAC895F" w:rsidR="00221B50" w:rsidRDefault="002D663B" w:rsidP="002D447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63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Тема урока, </w:t>
            </w:r>
            <w:proofErr w:type="gramStart"/>
            <w:r w:rsidRPr="002D663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§</w:t>
            </w:r>
            <w:r w:rsidRPr="002D663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2D4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BC63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§ 13 Деньги и их функции</w:t>
            </w:r>
          </w:p>
          <w:p w14:paraId="40D85187" w14:textId="7E153918" w:rsidR="00221B50" w:rsidRDefault="00221B50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C4E99" w14:textId="4E1EB3D6" w:rsidR="00BC63F5" w:rsidRDefault="00BC63F5" w:rsidP="003073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 w:rsidRPr="00BC63F5">
              <w:rPr>
                <w:rFonts w:ascii="Times New Roman" w:eastAsia="Calibri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7AECCFF" w14:textId="77777777" w:rsidR="00BC63F5" w:rsidRPr="00BC63F5" w:rsidRDefault="00BC63F5" w:rsidP="00BC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C63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https://yandex.ru/video/preview/?filmId=15214205306513095624&amp;text=деньги%20и%20их%20функции%20презентация%207%20класс&amp;path=wizard&amp;parent-reqid=1</w:t>
              </w:r>
              <w:r w:rsidRPr="00BC63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BC63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87015826472539-984862890297753350700158-production-app-host-man-web-yp-174&amp;redircnt=1587016183</w:t>
              </w:r>
            </w:hyperlink>
          </w:p>
          <w:p w14:paraId="0AE5F9C7" w14:textId="77777777" w:rsidR="00BC63F5" w:rsidRDefault="00BC63F5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49A02" w14:textId="161B9E07" w:rsidR="00BC63F5" w:rsidRPr="00BC63F5" w:rsidRDefault="00BC63F5" w:rsidP="005C7BE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3F5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  <w:r w:rsidR="002D447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5C7B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6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BC6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Читать § 13 стр.105-112 пройти онлайн-тест по ссылке: </w:t>
            </w:r>
            <w:hyperlink r:id="rId10" w:history="1">
              <w:r w:rsidRPr="00BC63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https://onlinetestpad.com/ru/testview/</w:t>
              </w:r>
              <w:r w:rsidRPr="00BC63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2</w:t>
              </w:r>
              <w:r w:rsidRPr="00BC63F5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49226-dengi-i-ikh-funkcii</w:t>
              </w:r>
            </w:hyperlink>
            <w:r w:rsidRPr="00BC6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DCE3E92" w14:textId="6B28F309" w:rsidR="00515EE3" w:rsidRPr="00515EE3" w:rsidRDefault="00515EE3" w:rsidP="00515E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в виде </w:t>
            </w:r>
            <w:proofErr w:type="gramStart"/>
            <w:r w:rsidRPr="00515EE3">
              <w:rPr>
                <w:rFonts w:ascii="Times New Roman" w:eastAsia="Calibri" w:hAnsi="Times New Roman" w:cs="Times New Roman"/>
                <w:sz w:val="28"/>
                <w:szCs w:val="28"/>
              </w:rPr>
              <w:t>скриншота  (</w:t>
            </w:r>
            <w:proofErr w:type="gramEnd"/>
            <w:r w:rsidRPr="00515EE3">
              <w:rPr>
                <w:rFonts w:ascii="Times New Roman" w:eastAsia="Calibri" w:hAnsi="Times New Roman" w:cs="Times New Roman"/>
                <w:sz w:val="28"/>
                <w:szCs w:val="28"/>
              </w:rPr>
              <w:t>или фото) экрана прислать на</w:t>
            </w:r>
            <w:r w:rsidRPr="00515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5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эл.почту</w:t>
            </w:r>
            <w:proofErr w:type="spellEnd"/>
            <w:r w:rsidRPr="00515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515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BB3360D" w14:textId="77777777" w:rsidR="00666672" w:rsidRDefault="00515EE3" w:rsidP="00515E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Pr="00515EE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everest</w:t>
              </w:r>
              <w:r w:rsidRPr="00515EE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515EE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distant</w:t>
              </w:r>
              <w:r w:rsidRPr="00515EE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00515EE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515EE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515EE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515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до 23 апреля. </w:t>
            </w:r>
          </w:p>
          <w:p w14:paraId="3C43290D" w14:textId="3C8A2B7D" w:rsidR="00515EE3" w:rsidRPr="00515EE3" w:rsidRDefault="00515EE3" w:rsidP="00515E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15EE3">
              <w:rPr>
                <w:rFonts w:ascii="Times New Roman" w:eastAsia="Calibri" w:hAnsi="Times New Roman" w:cs="Times New Roman"/>
                <w:sz w:val="28"/>
                <w:szCs w:val="28"/>
              </w:rPr>
              <w:t>В теме письма написать – обществознание.</w:t>
            </w:r>
          </w:p>
          <w:p w14:paraId="13F584B6" w14:textId="6C081131" w:rsidR="00221B50" w:rsidRDefault="00515EE3" w:rsidP="002D447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EE3">
              <w:rPr>
                <w:rFonts w:ascii="Times New Roman" w:eastAsia="Calibri" w:hAnsi="Times New Roman" w:cs="Times New Roman"/>
                <w:sz w:val="28"/>
                <w:szCs w:val="28"/>
              </w:rPr>
              <w:t>Возникающие вопросы по выполнению или оформлению заданий задавать в чате в Скайпе</w:t>
            </w:r>
            <w:r w:rsidRPr="00515E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224B" w:rsidRPr="0030734A" w14:paraId="5603407D" w14:textId="77777777" w:rsidTr="00221B50">
        <w:tc>
          <w:tcPr>
            <w:tcW w:w="536" w:type="dxa"/>
            <w:vMerge w:val="restart"/>
          </w:tcPr>
          <w:p w14:paraId="396D94F9" w14:textId="0A885DF5" w:rsidR="00D0224B" w:rsidRDefault="00D0224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809" w:type="dxa"/>
            <w:shd w:val="clear" w:color="auto" w:fill="F4B083" w:themeFill="accent2" w:themeFillTint="99"/>
          </w:tcPr>
          <w:p w14:paraId="3BF8E202" w14:textId="4F2732AB" w:rsidR="00D0224B" w:rsidRPr="00AC69AE" w:rsidRDefault="00D0224B" w:rsidP="00D0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AE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D0224B" w:rsidRPr="0030734A" w14:paraId="457D8216" w14:textId="77777777" w:rsidTr="00221B50">
        <w:tc>
          <w:tcPr>
            <w:tcW w:w="536" w:type="dxa"/>
            <w:vMerge/>
          </w:tcPr>
          <w:p w14:paraId="1968C60C" w14:textId="45A949FE" w:rsidR="00D0224B" w:rsidRPr="0030734A" w:rsidRDefault="00D0224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</w:tcPr>
          <w:p w14:paraId="22685DAC" w14:textId="77777777" w:rsidR="00B006BC" w:rsidRDefault="00B006BC" w:rsidP="00D21B7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42951EB" w14:textId="18DE4FC7" w:rsidR="00D0224B" w:rsidRPr="00747FC3" w:rsidRDefault="00D0224B" w:rsidP="0074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7F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 «Опорно-двигательная система»</w:t>
            </w:r>
          </w:p>
          <w:p w14:paraId="23A732ED" w14:textId="77777777" w:rsidR="00B006BC" w:rsidRPr="00D21B7E" w:rsidRDefault="00B006BC" w:rsidP="00D21B7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1C8DFDB" w14:textId="77777777" w:rsidR="001217F8" w:rsidRDefault="001217F8" w:rsidP="00B677D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Запишите тему урока в тетради.</w:t>
            </w:r>
          </w:p>
          <w:p w14:paraId="02409321" w14:textId="77777777" w:rsidR="001217F8" w:rsidRDefault="001217F8" w:rsidP="00B677D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Прочитайте в учебнике материал параграфа 37.</w:t>
            </w:r>
          </w:p>
          <w:p w14:paraId="0258FFCE" w14:textId="77777777" w:rsidR="001217F8" w:rsidRDefault="001217F8" w:rsidP="00B677D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Письменно ответьте на вопросы № 1,2,3 на стр. 199 из вашего учебника.</w:t>
            </w:r>
          </w:p>
          <w:p w14:paraId="2B5A38C3" w14:textId="7005C259" w:rsidR="001217F8" w:rsidRDefault="001217F8" w:rsidP="00B677D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Выполненное задание отправьте на электронную почту учителю на проверку</w:t>
            </w:r>
            <w:r w:rsidR="00B677DE">
              <w:rPr>
                <w:color w:val="000000"/>
                <w:sz w:val="27"/>
                <w:szCs w:val="27"/>
              </w:rPr>
              <w:t xml:space="preserve">.                                            </w:t>
            </w:r>
            <w:r w:rsidRPr="008C0343">
              <w:rPr>
                <w:b/>
                <w:i/>
                <w:color w:val="000000"/>
                <w:sz w:val="27"/>
                <w:szCs w:val="27"/>
              </w:rPr>
              <w:t>Адрес почты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  <w:hyperlink r:id="rId12" w:history="1">
              <w:r w:rsidR="004A208F" w:rsidRPr="009E5681">
                <w:rPr>
                  <w:rStyle w:val="a5"/>
                  <w:sz w:val="27"/>
                  <w:szCs w:val="27"/>
                </w:rPr>
                <w:t>everest.distant@yandex.ru</w:t>
              </w:r>
            </w:hyperlink>
          </w:p>
          <w:p w14:paraId="3F4060C9" w14:textId="52C5C4D4" w:rsidR="001217F8" w:rsidRPr="00747FC3" w:rsidRDefault="004A208F" w:rsidP="00747FC3">
            <w:pPr>
              <w:pStyle w:val="a6"/>
              <w:jc w:val="center"/>
              <w:rPr>
                <w:b/>
                <w:color w:val="000000"/>
                <w:sz w:val="27"/>
                <w:szCs w:val="27"/>
                <w:u w:val="single"/>
              </w:rPr>
            </w:pPr>
            <w:r w:rsidRPr="00747FC3">
              <w:rPr>
                <w:b/>
                <w:color w:val="000000"/>
                <w:sz w:val="27"/>
                <w:szCs w:val="27"/>
                <w:u w:val="single"/>
              </w:rPr>
              <w:t xml:space="preserve">Тема: </w:t>
            </w:r>
            <w:r w:rsidR="001217F8" w:rsidRPr="00747FC3">
              <w:rPr>
                <w:b/>
                <w:color w:val="000000"/>
                <w:sz w:val="27"/>
                <w:szCs w:val="27"/>
                <w:u w:val="single"/>
              </w:rPr>
              <w:t>Органы дыхания и газообмен</w:t>
            </w:r>
          </w:p>
          <w:p w14:paraId="23CDC9F3" w14:textId="77777777" w:rsidR="001217F8" w:rsidRDefault="001217F8" w:rsidP="00B677D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Запишите тему урока в тетради.</w:t>
            </w:r>
          </w:p>
          <w:p w14:paraId="28C93B55" w14:textId="77777777" w:rsidR="001217F8" w:rsidRDefault="001217F8" w:rsidP="00B677D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Прочитайте в учебнике материал параграфа 39.</w:t>
            </w:r>
          </w:p>
          <w:p w14:paraId="4AF5ED5E" w14:textId="71BB722A" w:rsidR="001217F8" w:rsidRDefault="001217F8" w:rsidP="00B677DE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3. Посмотрите видео по ссылке </w:t>
            </w:r>
            <w:hyperlink r:id="rId13" w:history="1">
              <w:r w:rsidR="00CB4B75" w:rsidRPr="009E5681">
                <w:rPr>
                  <w:rStyle w:val="a5"/>
                  <w:sz w:val="27"/>
                  <w:szCs w:val="27"/>
                </w:rPr>
                <w:t>https://www.youtube.com/watch?time_continue=41&amp;v=HVzlLUpREqQ&amp;feature=emb_logo</w:t>
              </w:r>
            </w:hyperlink>
          </w:p>
          <w:p w14:paraId="579FFF8C" w14:textId="063DA486" w:rsidR="001217F8" w:rsidRDefault="004A208F" w:rsidP="00B677DE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1217F8">
              <w:rPr>
                <w:color w:val="000000"/>
                <w:sz w:val="27"/>
                <w:szCs w:val="27"/>
              </w:rPr>
              <w:t>. Устно ответьте на вопросы № 1,2,3 на стр. 208 из вашего учебника.</w:t>
            </w:r>
          </w:p>
          <w:p w14:paraId="1D82FF01" w14:textId="77777777" w:rsidR="00D0224B" w:rsidRPr="0030734A" w:rsidRDefault="00D0224B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E525BF" w14:textId="77777777" w:rsidR="0030734A" w:rsidRPr="0030734A" w:rsidRDefault="0030734A">
      <w:pPr>
        <w:rPr>
          <w:rFonts w:ascii="Times New Roman" w:hAnsi="Times New Roman" w:cs="Times New Roman"/>
          <w:sz w:val="28"/>
          <w:szCs w:val="28"/>
        </w:rPr>
      </w:pPr>
    </w:p>
    <w:sectPr w:rsidR="0030734A" w:rsidRPr="0030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847"/>
    <w:multiLevelType w:val="hybridMultilevel"/>
    <w:tmpl w:val="DBD6356E"/>
    <w:lvl w:ilvl="0" w:tplc="577C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C63FE"/>
    <w:multiLevelType w:val="hybridMultilevel"/>
    <w:tmpl w:val="A0C05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36E27"/>
    <w:multiLevelType w:val="hybridMultilevel"/>
    <w:tmpl w:val="42809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63B59"/>
    <w:multiLevelType w:val="hybridMultilevel"/>
    <w:tmpl w:val="250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42BD3"/>
    <w:multiLevelType w:val="hybridMultilevel"/>
    <w:tmpl w:val="CDB64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30C91"/>
    <w:multiLevelType w:val="hybridMultilevel"/>
    <w:tmpl w:val="B66E3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32"/>
    <w:rsid w:val="00042209"/>
    <w:rsid w:val="001217F8"/>
    <w:rsid w:val="001368F5"/>
    <w:rsid w:val="001631E3"/>
    <w:rsid w:val="001D0F86"/>
    <w:rsid w:val="00221B50"/>
    <w:rsid w:val="002C3D9B"/>
    <w:rsid w:val="002D4471"/>
    <w:rsid w:val="002D663B"/>
    <w:rsid w:val="0030734A"/>
    <w:rsid w:val="00442A1C"/>
    <w:rsid w:val="004A208F"/>
    <w:rsid w:val="00515EE3"/>
    <w:rsid w:val="00585B3E"/>
    <w:rsid w:val="005C7BEB"/>
    <w:rsid w:val="00666672"/>
    <w:rsid w:val="00747FC3"/>
    <w:rsid w:val="00796482"/>
    <w:rsid w:val="007A6B74"/>
    <w:rsid w:val="00826324"/>
    <w:rsid w:val="008C0343"/>
    <w:rsid w:val="00953CD4"/>
    <w:rsid w:val="009A0932"/>
    <w:rsid w:val="00A00D1C"/>
    <w:rsid w:val="00A37DC9"/>
    <w:rsid w:val="00A90B35"/>
    <w:rsid w:val="00AC69AE"/>
    <w:rsid w:val="00B006BC"/>
    <w:rsid w:val="00B10948"/>
    <w:rsid w:val="00B25526"/>
    <w:rsid w:val="00B677DE"/>
    <w:rsid w:val="00BB3FA0"/>
    <w:rsid w:val="00BC63F5"/>
    <w:rsid w:val="00BD628B"/>
    <w:rsid w:val="00BF072A"/>
    <w:rsid w:val="00C027FD"/>
    <w:rsid w:val="00C80280"/>
    <w:rsid w:val="00CB4B75"/>
    <w:rsid w:val="00CD6817"/>
    <w:rsid w:val="00D0224B"/>
    <w:rsid w:val="00D21B7E"/>
    <w:rsid w:val="00E042AF"/>
    <w:rsid w:val="00F4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A44B"/>
  <w15:chartTrackingRefBased/>
  <w15:docId w15:val="{28E7D831-E394-4F6D-8AD3-0051D083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1B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1B7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2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C7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russkij-yazyik/7-klass/pravopisanie-ne-s-deeprichastiyami.html" TargetMode="External"/><Relationship Id="rId13" Type="http://schemas.openxmlformats.org/officeDocument/2006/relationships/hyperlink" Target="https://www.youtube.com/watch?time_continue=41&amp;v=HVzlLUpREqQ&amp;feature=emb_lo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everest.dista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everest.distant@yandex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onlinetestpad.com/ru/testview/249226-dengi-i-ikh-funk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5214205306513095624&amp;text=&#1076;&#1077;&#1085;&#1100;&#1075;&#1080;%20&#1080;%20&#1080;&#1093;%20&#1092;&#1091;&#1085;&#1082;&#1094;&#1080;&#1080;%20&#1087;&#1088;&#1077;&#1079;&#1077;&#1085;&#1090;&#1072;&#1094;&#1080;&#1103;%207%20&#1082;&#1083;&#1072;&#1089;&#1089;&amp;path=wizard&amp;parent-reqid=1587015826472539-984862890297753350700158-production-app-host-man-web-yp-174&amp;redircnt=15870161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Ирина Панова</cp:lastModifiedBy>
  <cp:revision>43</cp:revision>
  <dcterms:created xsi:type="dcterms:W3CDTF">2020-04-10T07:25:00Z</dcterms:created>
  <dcterms:modified xsi:type="dcterms:W3CDTF">2020-04-16T07:27:00Z</dcterms:modified>
</cp:coreProperties>
</file>