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BF" w:rsidRDefault="00CF07BF" w:rsidP="00CF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Логопедия.</w:t>
      </w:r>
    </w:p>
    <w:p w:rsidR="00CF07BF" w:rsidRDefault="00CF07BF" w:rsidP="00CF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2-8 слайд. </w:t>
      </w:r>
    </w:p>
    <w:p w:rsidR="005F74CC" w:rsidRDefault="00CF07BF" w:rsidP="00CF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гимнастика. Ребенок выполняет упражнения как на картинке.</w:t>
      </w:r>
    </w:p>
    <w:p w:rsidR="00CF07BF" w:rsidRDefault="00CF07BF" w:rsidP="00CF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слайд. Вспомнить какой сегодня день недели. Какой был вчера и будет завтра. Какой первый и последний день недели. </w:t>
      </w:r>
    </w:p>
    <w:p w:rsidR="00CF07BF" w:rsidRDefault="00CF07BF" w:rsidP="00CF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слайд. Какое время года сегодня.</w:t>
      </w:r>
    </w:p>
    <w:p w:rsidR="00CF07BF" w:rsidRDefault="00CF07BF" w:rsidP="00CF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слайд. Назвать</w:t>
      </w:r>
      <w:r w:rsidRPr="00CF07B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вспомнить месяцы весны.</w:t>
      </w:r>
    </w:p>
    <w:p w:rsidR="00CF07BF" w:rsidRDefault="00CF07BF" w:rsidP="00CF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слайд. Признаки весны. Что бывает весной? Пригревает солнышко. Тает снег. Журчат ручьи. На деревьях появляются листочки. Распускаются цветы. Прилетают птицы. Люди одевают легкую одежду.</w:t>
      </w:r>
    </w:p>
    <w:p w:rsidR="006506CB" w:rsidRDefault="00CF07BF" w:rsidP="00CF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A2D">
        <w:rPr>
          <w:rFonts w:ascii="Times New Roman" w:hAnsi="Times New Roman" w:cs="Times New Roman"/>
          <w:sz w:val="28"/>
          <w:szCs w:val="28"/>
        </w:rPr>
        <w:t xml:space="preserve">Обратите внимание ребенка, что на первой картинке деревья голые, на второй картинке на деревьях появляются почки, и на третьей все деревья зеленые. Попросите ребенка показать на первой картинке, где первые цветы-подснежники, где девочки, где деревья, где озеро. На второй картинке, показать девочку в желтом пальто, и девочку в розовом пальто. Показать где берёзы. На третьей картинке показать, где цветы, где девочка сажает цветы, где девочка </w:t>
      </w:r>
      <w:r w:rsidR="006506CB">
        <w:rPr>
          <w:rFonts w:ascii="Times New Roman" w:hAnsi="Times New Roman" w:cs="Times New Roman"/>
          <w:sz w:val="28"/>
          <w:szCs w:val="28"/>
        </w:rPr>
        <w:t>рыхлит, где яблони.</w:t>
      </w:r>
    </w:p>
    <w:p w:rsidR="00CF07BF" w:rsidRDefault="006506CB" w:rsidP="00CF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13 - 14 слайд. Какие птицы прилетели? Показать картинку и спросить ребёнка знает ли он эту птицу, если нет и ребёнок умеет читать, попросить прочитать название птицы. Если не умеет говорит взрослый. Попросить ребёнка показать где грач, а где скворец. Попросит ребёнка показать, где ласточка, а где дрозд.</w:t>
      </w:r>
    </w:p>
    <w:p w:rsidR="006506CB" w:rsidRDefault="006506CB" w:rsidP="00CF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15-18 слайд. Зрительная гимнастика.</w:t>
      </w:r>
    </w:p>
    <w:p w:rsidR="006506CB" w:rsidRPr="00CF07BF" w:rsidRDefault="006506CB" w:rsidP="00CF0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19-26 слайд. Ребёнок или взрослый читает предложение и отвечает верно или неверно.</w:t>
      </w:r>
      <w:bookmarkStart w:id="0" w:name="_GoBack"/>
      <w:bookmarkEnd w:id="0"/>
    </w:p>
    <w:p w:rsidR="00CF07BF" w:rsidRPr="00CF07BF" w:rsidRDefault="00CF07BF" w:rsidP="00CF07B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F07BF" w:rsidRPr="00CF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6C"/>
    <w:rsid w:val="001F496C"/>
    <w:rsid w:val="005F74CC"/>
    <w:rsid w:val="006506CB"/>
    <w:rsid w:val="007F5A2D"/>
    <w:rsid w:val="00C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287C"/>
  <w15:chartTrackingRefBased/>
  <w15:docId w15:val="{4F283A99-EC8D-4CE7-91DF-D1A55655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2020-04-14T09:17:00Z</dcterms:created>
  <dcterms:modified xsi:type="dcterms:W3CDTF">2020-04-14T09:44:00Z</dcterms:modified>
</cp:coreProperties>
</file>