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A7" w:rsidRDefault="00D146A7" w:rsidP="00D146A7">
      <w:pPr>
        <w:jc w:val="center"/>
        <w:rPr>
          <w:rFonts w:ascii="Times New Roman" w:hAnsi="Times New Roman" w:cs="Times New Roman"/>
          <w:b/>
          <w:spacing w:val="16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pacing w:val="16"/>
          <w:sz w:val="28"/>
          <w:szCs w:val="28"/>
          <w:u w:val="single"/>
        </w:rPr>
        <w:t>Русский язык</w:t>
      </w:r>
    </w:p>
    <w:p w:rsidR="006346E1" w:rsidRPr="00C50243" w:rsidRDefault="00C37AAA" w:rsidP="004716C0">
      <w:pPr>
        <w:rPr>
          <w:rFonts w:ascii="Times New Roman" w:hAnsi="Times New Roman" w:cs="Times New Roman"/>
          <w:b/>
          <w:i/>
          <w:spacing w:val="16"/>
          <w:sz w:val="28"/>
          <w:szCs w:val="28"/>
        </w:rPr>
      </w:pPr>
      <w:r w:rsidRPr="00E369AA">
        <w:rPr>
          <w:rFonts w:ascii="Times New Roman" w:hAnsi="Times New Roman" w:cs="Times New Roman"/>
          <w:b/>
          <w:spacing w:val="16"/>
          <w:sz w:val="28"/>
          <w:szCs w:val="28"/>
          <w:u w:val="single"/>
        </w:rPr>
        <w:t>14.04</w:t>
      </w:r>
      <w:r w:rsidRPr="00E369AA">
        <w:rPr>
          <w:rFonts w:ascii="Times New Roman" w:hAnsi="Times New Roman" w:cs="Times New Roman"/>
          <w:b/>
          <w:spacing w:val="16"/>
          <w:sz w:val="28"/>
          <w:szCs w:val="28"/>
        </w:rPr>
        <w:t>.</w:t>
      </w:r>
      <w:r w:rsidRPr="00C50243">
        <w:rPr>
          <w:rFonts w:ascii="Times New Roman" w:hAnsi="Times New Roman" w:cs="Times New Roman"/>
          <w:b/>
          <w:i/>
          <w:sz w:val="28"/>
          <w:szCs w:val="28"/>
        </w:rPr>
        <w:t>Тема урока «</w:t>
      </w:r>
      <w:r w:rsidR="008976D2" w:rsidRPr="00C50243">
        <w:rPr>
          <w:rFonts w:ascii="Times New Roman" w:hAnsi="Times New Roman" w:cs="Times New Roman"/>
          <w:b/>
          <w:i/>
          <w:sz w:val="28"/>
          <w:szCs w:val="28"/>
        </w:rPr>
        <w:t>Доказательства в рассуждении»</w:t>
      </w:r>
    </w:p>
    <w:p w:rsidR="008976D2" w:rsidRPr="00254E7A" w:rsidRDefault="008D5008" w:rsidP="00471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</w:t>
      </w:r>
      <w:r w:rsidR="00254E7A">
        <w:rPr>
          <w:rFonts w:ascii="Times New Roman" w:hAnsi="Times New Roman" w:cs="Times New Roman"/>
          <w:sz w:val="28"/>
          <w:szCs w:val="28"/>
        </w:rPr>
        <w:t xml:space="preserve">1. </w:t>
      </w:r>
      <w:r w:rsidR="00254E7A" w:rsidRPr="00254E7A">
        <w:rPr>
          <w:rFonts w:ascii="Times New Roman" w:hAnsi="Times New Roman" w:cs="Times New Roman"/>
          <w:b/>
          <w:sz w:val="28"/>
          <w:szCs w:val="28"/>
        </w:rPr>
        <w:t>Посмотреть видео-урок.</w:t>
      </w:r>
      <w:r w:rsidR="00254E7A">
        <w:rPr>
          <w:rFonts w:ascii="Times New Roman" w:hAnsi="Times New Roman" w:cs="Times New Roman"/>
          <w:sz w:val="28"/>
          <w:szCs w:val="28"/>
        </w:rPr>
        <w:t xml:space="preserve"> </w:t>
      </w:r>
      <w:r w:rsidR="008976D2" w:rsidRPr="00254E7A">
        <w:rPr>
          <w:rFonts w:ascii="Times New Roman" w:hAnsi="Times New Roman" w:cs="Times New Roman"/>
          <w:sz w:val="28"/>
          <w:szCs w:val="28"/>
        </w:rPr>
        <w:t xml:space="preserve">Ссылка на видео-урок </w:t>
      </w:r>
      <w:hyperlink r:id="rId5" w:history="1">
        <w:r w:rsidR="008976D2" w:rsidRPr="00254E7A">
          <w:rPr>
            <w:rStyle w:val="a4"/>
            <w:rFonts w:ascii="Times New Roman" w:hAnsi="Times New Roman" w:cs="Times New Roman"/>
            <w:sz w:val="28"/>
            <w:szCs w:val="28"/>
          </w:rPr>
          <w:t>https://youtu.be/Jg3nkqdoLyA</w:t>
        </w:r>
      </w:hyperlink>
    </w:p>
    <w:p w:rsidR="00254E7A" w:rsidRPr="00C50243" w:rsidRDefault="008D5008" w:rsidP="00B90BF1">
      <w:pPr>
        <w:pStyle w:val="a9"/>
        <w:shd w:val="clear" w:color="auto" w:fill="FFFFFF"/>
        <w:spacing w:before="0" w:beforeAutospacing="0" w:after="141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Шаг </w:t>
      </w:r>
      <w:r w:rsidR="00254E7A" w:rsidRPr="00C50243">
        <w:rPr>
          <w:b/>
          <w:sz w:val="28"/>
          <w:szCs w:val="28"/>
        </w:rPr>
        <w:t>2. Повторить материал</w:t>
      </w:r>
      <w:r w:rsidR="00254E7A" w:rsidRPr="00C50243">
        <w:rPr>
          <w:sz w:val="28"/>
          <w:szCs w:val="28"/>
        </w:rPr>
        <w:t>.</w:t>
      </w:r>
    </w:p>
    <w:p w:rsidR="00B90BF1" w:rsidRPr="00C50243" w:rsidRDefault="00B90BF1" w:rsidP="00B90BF1">
      <w:pPr>
        <w:pStyle w:val="a9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C50243">
        <w:rPr>
          <w:sz w:val="28"/>
          <w:szCs w:val="28"/>
        </w:rPr>
        <w:t>Помните! Каждый раз</w:t>
      </w:r>
      <w:r w:rsidR="006D7470">
        <w:rPr>
          <w:sz w:val="28"/>
          <w:szCs w:val="28"/>
        </w:rPr>
        <w:t>,</w:t>
      </w:r>
      <w:r w:rsidRPr="00C50243">
        <w:rPr>
          <w:sz w:val="28"/>
          <w:szCs w:val="28"/>
        </w:rPr>
        <w:t xml:space="preserve"> отвечая на вопросы, вы строите тезис-рассуждение. </w:t>
      </w:r>
    </w:p>
    <w:p w:rsidR="00B90BF1" w:rsidRPr="00C50243" w:rsidRDefault="00B90BF1" w:rsidP="00B90BF1">
      <w:pPr>
        <w:pStyle w:val="a9"/>
        <w:shd w:val="clear" w:color="auto" w:fill="FFFFFF"/>
        <w:spacing w:before="0" w:beforeAutospacing="0" w:after="141" w:afterAutospacing="0"/>
        <w:rPr>
          <w:i/>
          <w:sz w:val="28"/>
          <w:szCs w:val="28"/>
        </w:rPr>
      </w:pPr>
      <w:r w:rsidRPr="00C50243">
        <w:rPr>
          <w:sz w:val="28"/>
          <w:szCs w:val="28"/>
        </w:rPr>
        <w:t>Когда формулируем тезис, можно использовать выражения</w:t>
      </w:r>
      <w:r w:rsidRPr="00C50243">
        <w:rPr>
          <w:b/>
          <w:bCs/>
          <w:i/>
          <w:sz w:val="28"/>
          <w:szCs w:val="28"/>
        </w:rPr>
        <w:t>: я считаю, по-моему,</w:t>
      </w:r>
      <w:r w:rsidRPr="00C50243">
        <w:rPr>
          <w:i/>
          <w:sz w:val="28"/>
          <w:szCs w:val="28"/>
        </w:rPr>
        <w:t> </w:t>
      </w:r>
      <w:r w:rsidRPr="00C50243">
        <w:rPr>
          <w:b/>
          <w:bCs/>
          <w:i/>
          <w:sz w:val="28"/>
          <w:szCs w:val="28"/>
        </w:rPr>
        <w:t>мне кажется, на мой взгляд, он утверждает…</w:t>
      </w:r>
    </w:p>
    <w:p w:rsidR="00B90BF1" w:rsidRPr="00C50243" w:rsidRDefault="00B90BF1" w:rsidP="00B90BF1">
      <w:pPr>
        <w:pStyle w:val="a9"/>
        <w:shd w:val="clear" w:color="auto" w:fill="FFFFFF"/>
        <w:spacing w:before="0" w:beforeAutospacing="0" w:after="141" w:afterAutospacing="0"/>
        <w:rPr>
          <w:sz w:val="28"/>
          <w:szCs w:val="28"/>
        </w:rPr>
      </w:pPr>
      <w:proofErr w:type="gramStart"/>
      <w:r w:rsidRPr="00C50243">
        <w:rPr>
          <w:sz w:val="28"/>
          <w:szCs w:val="28"/>
        </w:rPr>
        <w:t>Для введения в текст доказательств, фактов, примеров употребляем такие слова:</w:t>
      </w:r>
      <w:r w:rsidR="006D7470">
        <w:rPr>
          <w:sz w:val="28"/>
          <w:szCs w:val="28"/>
        </w:rPr>
        <w:t xml:space="preserve"> </w:t>
      </w:r>
      <w:r w:rsidRPr="00C50243">
        <w:rPr>
          <w:b/>
          <w:bCs/>
          <w:i/>
          <w:sz w:val="28"/>
          <w:szCs w:val="28"/>
        </w:rPr>
        <w:t>во-первых, одна из причин, во-вторых, другая причина, другим доказательством является, в-третьих, кроме того, наконец, самое главное, к примеру, чтобы убедиться…</w:t>
      </w:r>
      <w:proofErr w:type="gramEnd"/>
    </w:p>
    <w:p w:rsidR="00B90BF1" w:rsidRPr="00C50243" w:rsidRDefault="00B90BF1" w:rsidP="00B90BF1">
      <w:pPr>
        <w:pStyle w:val="a9"/>
        <w:shd w:val="clear" w:color="auto" w:fill="FFFFFF"/>
        <w:spacing w:before="0" w:beforeAutospacing="0" w:after="141" w:afterAutospacing="0"/>
        <w:rPr>
          <w:i/>
          <w:sz w:val="28"/>
          <w:szCs w:val="28"/>
        </w:rPr>
      </w:pPr>
      <w:r w:rsidRPr="00C50243">
        <w:rPr>
          <w:sz w:val="28"/>
          <w:szCs w:val="28"/>
        </w:rPr>
        <w:t>При формулировке вывода логично использовать слова-конструкторы</w:t>
      </w:r>
      <w:r w:rsidRPr="00C50243">
        <w:rPr>
          <w:b/>
          <w:bCs/>
          <w:sz w:val="28"/>
          <w:szCs w:val="28"/>
        </w:rPr>
        <w:t xml:space="preserve">: </w:t>
      </w:r>
      <w:r w:rsidRPr="00C50243">
        <w:rPr>
          <w:b/>
          <w:bCs/>
          <w:i/>
          <w:sz w:val="28"/>
          <w:szCs w:val="28"/>
        </w:rPr>
        <w:t>таким</w:t>
      </w:r>
      <w:r w:rsidRPr="00C50243">
        <w:rPr>
          <w:i/>
          <w:sz w:val="28"/>
          <w:szCs w:val="28"/>
        </w:rPr>
        <w:t> </w:t>
      </w:r>
      <w:r w:rsidRPr="00C50243">
        <w:rPr>
          <w:b/>
          <w:bCs/>
          <w:i/>
          <w:sz w:val="28"/>
          <w:szCs w:val="28"/>
        </w:rPr>
        <w:t>образом, вот почему, итак, я пришел к выводу, мы убедились в том, следовательно…</w:t>
      </w:r>
    </w:p>
    <w:p w:rsidR="00B90BF1" w:rsidRPr="00C50243" w:rsidRDefault="00B90BF1" w:rsidP="00B90BF1">
      <w:pPr>
        <w:pStyle w:val="a9"/>
        <w:shd w:val="clear" w:color="auto" w:fill="FFFFFF"/>
        <w:spacing w:before="0" w:beforeAutospacing="0" w:after="141" w:afterAutospacing="0"/>
        <w:rPr>
          <w:sz w:val="28"/>
          <w:szCs w:val="28"/>
        </w:rPr>
      </w:pPr>
      <w:r w:rsidRPr="00C50243">
        <w:rPr>
          <w:sz w:val="28"/>
          <w:szCs w:val="28"/>
        </w:rPr>
        <w:t>Запомните, данные слова называются </w:t>
      </w:r>
      <w:r w:rsidRPr="00C50243">
        <w:rPr>
          <w:b/>
          <w:bCs/>
          <w:sz w:val="28"/>
          <w:szCs w:val="28"/>
        </w:rPr>
        <w:t>вводными словами</w:t>
      </w:r>
      <w:r w:rsidRPr="00C50243">
        <w:rPr>
          <w:sz w:val="28"/>
          <w:szCs w:val="28"/>
        </w:rPr>
        <w:t> и выделяются знаками препинания.</w:t>
      </w:r>
    </w:p>
    <w:p w:rsidR="004718F1" w:rsidRPr="00254E7A" w:rsidRDefault="008D5008" w:rsidP="00254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</w:t>
      </w:r>
      <w:r w:rsidR="00254E7A">
        <w:rPr>
          <w:rFonts w:ascii="Times New Roman" w:hAnsi="Times New Roman" w:cs="Times New Roman"/>
          <w:sz w:val="28"/>
          <w:szCs w:val="28"/>
        </w:rPr>
        <w:t xml:space="preserve">3. </w:t>
      </w:r>
      <w:r w:rsidR="00254E7A" w:rsidRPr="00254E7A">
        <w:rPr>
          <w:rFonts w:ascii="Times New Roman" w:hAnsi="Times New Roman" w:cs="Times New Roman"/>
          <w:b/>
          <w:sz w:val="28"/>
          <w:szCs w:val="28"/>
        </w:rPr>
        <w:t>Выполнить  з</w:t>
      </w:r>
      <w:r w:rsidR="008976D2" w:rsidRPr="00254E7A">
        <w:rPr>
          <w:rFonts w:ascii="Times New Roman" w:hAnsi="Times New Roman" w:cs="Times New Roman"/>
          <w:b/>
          <w:sz w:val="28"/>
          <w:szCs w:val="28"/>
        </w:rPr>
        <w:t>адание</w:t>
      </w:r>
      <w:r w:rsidR="00254E7A" w:rsidRPr="00254E7A">
        <w:rPr>
          <w:rFonts w:ascii="Times New Roman" w:hAnsi="Times New Roman" w:cs="Times New Roman"/>
          <w:b/>
          <w:sz w:val="28"/>
          <w:szCs w:val="28"/>
        </w:rPr>
        <w:t>:</w:t>
      </w:r>
      <w:r w:rsidR="00254E7A">
        <w:rPr>
          <w:rFonts w:ascii="Times New Roman" w:hAnsi="Times New Roman" w:cs="Times New Roman"/>
          <w:sz w:val="28"/>
          <w:szCs w:val="28"/>
        </w:rPr>
        <w:t xml:space="preserve"> п</w:t>
      </w:r>
      <w:r w:rsidR="00B90BF1" w:rsidRPr="00254E7A">
        <w:rPr>
          <w:rFonts w:ascii="Times New Roman" w:hAnsi="Times New Roman" w:cs="Times New Roman"/>
          <w:sz w:val="28"/>
          <w:szCs w:val="28"/>
        </w:rPr>
        <w:t>рочитать текст и ответить письменно на вопросы.</w:t>
      </w:r>
    </w:p>
    <w:p w:rsidR="00B90BF1" w:rsidRPr="00254E7A" w:rsidRDefault="00B90BF1" w:rsidP="00B90BF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54E7A">
        <w:rPr>
          <w:noProof/>
          <w:sz w:val="28"/>
          <w:szCs w:val="28"/>
          <w:lang w:eastAsia="ru-RU"/>
        </w:rPr>
        <w:drawing>
          <wp:inline distT="0" distB="0" distL="0" distR="0">
            <wp:extent cx="5486400" cy="2157095"/>
            <wp:effectExtent l="19050" t="0" r="0" b="0"/>
            <wp:docPr id="2" name="Рисунок 1" descr="https://fsd.videouroki.net/products/conspekty/rus2k/37-tipy-tiekstov-tiekst-rassuzhdieniie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rus2k/37-tipy-tiekstov-tiekst-rassuzhdieniie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5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BF1" w:rsidRPr="00254E7A" w:rsidRDefault="00B90BF1" w:rsidP="00BE26FF">
      <w:pPr>
        <w:pStyle w:val="a8"/>
        <w:rPr>
          <w:rFonts w:ascii="Times New Roman" w:hAnsi="Times New Roman" w:cs="Times New Roman"/>
          <w:sz w:val="28"/>
          <w:szCs w:val="28"/>
        </w:rPr>
      </w:pPr>
      <w:r w:rsidRPr="00254E7A">
        <w:rPr>
          <w:rFonts w:ascii="Times New Roman" w:hAnsi="Times New Roman" w:cs="Times New Roman"/>
          <w:sz w:val="28"/>
          <w:szCs w:val="28"/>
        </w:rPr>
        <w:t>Вопросы:</w:t>
      </w:r>
    </w:p>
    <w:p w:rsidR="004718F1" w:rsidRPr="00254E7A" w:rsidRDefault="00BE26FF" w:rsidP="00BE26FF">
      <w:pPr>
        <w:pStyle w:val="a8"/>
        <w:rPr>
          <w:rFonts w:ascii="Times New Roman" w:hAnsi="Times New Roman" w:cs="Times New Roman"/>
          <w:sz w:val="28"/>
          <w:szCs w:val="28"/>
        </w:rPr>
      </w:pPr>
      <w:r w:rsidRPr="00254E7A">
        <w:rPr>
          <w:rFonts w:ascii="Times New Roman" w:hAnsi="Times New Roman" w:cs="Times New Roman"/>
          <w:sz w:val="28"/>
          <w:szCs w:val="28"/>
        </w:rPr>
        <w:t>1)</w:t>
      </w:r>
      <w:r w:rsidR="006269F0">
        <w:rPr>
          <w:rFonts w:ascii="Times New Roman" w:hAnsi="Times New Roman" w:cs="Times New Roman"/>
          <w:sz w:val="28"/>
          <w:szCs w:val="28"/>
        </w:rPr>
        <w:t xml:space="preserve"> </w:t>
      </w:r>
      <w:r w:rsidR="00B90BF1" w:rsidRPr="00254E7A">
        <w:rPr>
          <w:rFonts w:ascii="Times New Roman" w:hAnsi="Times New Roman" w:cs="Times New Roman"/>
          <w:sz w:val="28"/>
          <w:szCs w:val="28"/>
        </w:rPr>
        <w:t>Присутствует ли в данном тексте тезис? Если есть, запиши кратко в тетради.</w:t>
      </w:r>
    </w:p>
    <w:p w:rsidR="00B90BF1" w:rsidRPr="00254E7A" w:rsidRDefault="00BE26FF" w:rsidP="00BE26FF">
      <w:pPr>
        <w:pStyle w:val="a8"/>
        <w:rPr>
          <w:rFonts w:ascii="Times New Roman" w:hAnsi="Times New Roman" w:cs="Times New Roman"/>
          <w:sz w:val="28"/>
          <w:szCs w:val="28"/>
        </w:rPr>
      </w:pPr>
      <w:r w:rsidRPr="00254E7A">
        <w:rPr>
          <w:rFonts w:ascii="Times New Roman" w:hAnsi="Times New Roman" w:cs="Times New Roman"/>
          <w:sz w:val="28"/>
          <w:szCs w:val="28"/>
        </w:rPr>
        <w:t>2)</w:t>
      </w:r>
      <w:r w:rsidR="00B90BF1" w:rsidRPr="00254E7A">
        <w:rPr>
          <w:rFonts w:ascii="Times New Roman" w:hAnsi="Times New Roman" w:cs="Times New Roman"/>
          <w:sz w:val="28"/>
          <w:szCs w:val="28"/>
        </w:rPr>
        <w:t xml:space="preserve"> Есть ли в тексте аргументы с примера</w:t>
      </w:r>
      <w:r w:rsidRPr="00254E7A">
        <w:rPr>
          <w:rFonts w:ascii="Times New Roman" w:hAnsi="Times New Roman" w:cs="Times New Roman"/>
          <w:sz w:val="28"/>
          <w:szCs w:val="28"/>
        </w:rPr>
        <w:t>ми?  Выпиши аргументы при наличии (примеры не надо)</w:t>
      </w:r>
    </w:p>
    <w:p w:rsidR="008D5008" w:rsidRDefault="00BE26FF" w:rsidP="008D5008">
      <w:pPr>
        <w:pStyle w:val="a8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254E7A">
        <w:rPr>
          <w:rFonts w:ascii="Times New Roman" w:hAnsi="Times New Roman" w:cs="Times New Roman"/>
          <w:sz w:val="28"/>
          <w:szCs w:val="28"/>
        </w:rPr>
        <w:t>3)</w:t>
      </w:r>
      <w:r w:rsidR="006269F0">
        <w:rPr>
          <w:rFonts w:ascii="Times New Roman" w:hAnsi="Times New Roman" w:cs="Times New Roman"/>
          <w:sz w:val="28"/>
          <w:szCs w:val="28"/>
        </w:rPr>
        <w:t xml:space="preserve"> </w:t>
      </w:r>
      <w:r w:rsidRPr="00254E7A">
        <w:rPr>
          <w:rFonts w:ascii="Times New Roman" w:hAnsi="Times New Roman" w:cs="Times New Roman"/>
          <w:sz w:val="28"/>
          <w:szCs w:val="28"/>
        </w:rPr>
        <w:t>Есть ли в т</w:t>
      </w:r>
      <w:r w:rsidR="008D5008">
        <w:rPr>
          <w:rFonts w:ascii="Times New Roman" w:hAnsi="Times New Roman" w:cs="Times New Roman"/>
          <w:sz w:val="28"/>
          <w:szCs w:val="28"/>
        </w:rPr>
        <w:t>ексте заключение? Укажи (да/нет)</w:t>
      </w:r>
    </w:p>
    <w:p w:rsidR="008D5008" w:rsidRDefault="008D5008" w:rsidP="008D5008">
      <w:pPr>
        <w:pStyle w:val="a8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8D5008" w:rsidRPr="008D5008" w:rsidRDefault="008D5008" w:rsidP="008D5008">
      <w:pPr>
        <w:pStyle w:val="a8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16"/>
          <w:sz w:val="28"/>
          <w:szCs w:val="28"/>
        </w:rPr>
        <w:lastRenderedPageBreak/>
        <w:t>Высылать можно 14</w:t>
      </w:r>
      <w:r w:rsidR="005C4434">
        <w:rPr>
          <w:rFonts w:ascii="Times New Roman" w:hAnsi="Times New Roman" w:cs="Times New Roman"/>
          <w:b/>
          <w:spacing w:val="16"/>
          <w:sz w:val="28"/>
          <w:szCs w:val="28"/>
        </w:rPr>
        <w:t>- 15</w:t>
      </w:r>
      <w:r>
        <w:rPr>
          <w:rFonts w:ascii="Times New Roman" w:hAnsi="Times New Roman" w:cs="Times New Roman"/>
          <w:b/>
          <w:spacing w:val="16"/>
          <w:sz w:val="28"/>
          <w:szCs w:val="28"/>
        </w:rPr>
        <w:t xml:space="preserve"> апреля до 19.00 в любом виде: печатном или письменном (фото)</w:t>
      </w:r>
    </w:p>
    <w:p w:rsidR="00C50243" w:rsidRDefault="00BE26FF" w:rsidP="00BE26FF">
      <w:r>
        <w:t xml:space="preserve"> </w:t>
      </w:r>
    </w:p>
    <w:p w:rsidR="00D146A7" w:rsidRDefault="00D146A7" w:rsidP="00D146A7">
      <w:pPr>
        <w:rPr>
          <w:rFonts w:ascii="OpenSans" w:hAnsi="OpenSans"/>
          <w:bCs/>
          <w:color w:val="000000"/>
          <w:sz w:val="28"/>
          <w:szCs w:val="28"/>
          <w:shd w:val="clear" w:color="auto" w:fill="FFFFFF"/>
        </w:rPr>
      </w:pPr>
    </w:p>
    <w:p w:rsidR="00D146A7" w:rsidRPr="00D146A7" w:rsidRDefault="00D146A7" w:rsidP="00D146A7">
      <w:pPr>
        <w:jc w:val="center"/>
        <w:rPr>
          <w:rFonts w:ascii="OpenSans" w:hAnsi="OpenSans"/>
          <w:b/>
          <w:bCs/>
          <w:color w:val="000000"/>
          <w:sz w:val="28"/>
          <w:szCs w:val="28"/>
          <w:shd w:val="clear" w:color="auto" w:fill="FFFFFF"/>
        </w:rPr>
      </w:pPr>
      <w:r w:rsidRPr="00D146A7">
        <w:rPr>
          <w:rFonts w:ascii="OpenSans" w:hAnsi="OpenSans"/>
          <w:b/>
          <w:bCs/>
          <w:color w:val="000000"/>
          <w:sz w:val="28"/>
          <w:szCs w:val="28"/>
          <w:shd w:val="clear" w:color="auto" w:fill="FFFFFF"/>
        </w:rPr>
        <w:t>Математика</w:t>
      </w:r>
    </w:p>
    <w:p w:rsidR="00D146A7" w:rsidRDefault="00D146A7" w:rsidP="00D146A7">
      <w:pPr>
        <w:rPr>
          <w:rFonts w:ascii="OpenSans" w:hAnsi="OpenSans"/>
          <w:bCs/>
          <w:color w:val="000000"/>
          <w:sz w:val="28"/>
          <w:szCs w:val="28"/>
          <w:shd w:val="clear" w:color="auto" w:fill="FFFFFF"/>
        </w:rPr>
      </w:pPr>
    </w:p>
    <w:p w:rsidR="00D146A7" w:rsidRPr="007203BC" w:rsidRDefault="00D146A7" w:rsidP="00D146A7">
      <w:pPr>
        <w:rPr>
          <w:rFonts w:ascii="OpenSans" w:hAnsi="OpenSans"/>
          <w:bCs/>
          <w:color w:val="000000"/>
          <w:sz w:val="28"/>
          <w:szCs w:val="28"/>
          <w:shd w:val="clear" w:color="auto" w:fill="FFFFFF"/>
        </w:rPr>
      </w:pPr>
      <w:r>
        <w:rPr>
          <w:rFonts w:ascii="OpenSans" w:hAnsi="OpenSans"/>
          <w:bCs/>
          <w:color w:val="000000"/>
          <w:sz w:val="28"/>
          <w:szCs w:val="28"/>
          <w:shd w:val="clear" w:color="auto" w:fill="FFFFFF"/>
        </w:rPr>
        <w:t>14.04 вт.</w:t>
      </w:r>
      <w:r w:rsidRPr="00E81AD3">
        <w:rPr>
          <w:rFonts w:ascii="OpenSans" w:hAnsi="OpenSans"/>
          <w:b/>
          <w:bCs/>
          <w:color w:val="000000"/>
          <w:sz w:val="28"/>
          <w:szCs w:val="28"/>
          <w:shd w:val="clear" w:color="auto" w:fill="FFFFFF"/>
        </w:rPr>
        <w:t xml:space="preserve"> Тема урока</w:t>
      </w:r>
      <w:r>
        <w:rPr>
          <w:rFonts w:ascii="OpenSans" w:hAnsi="Open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OpenSans" w:hAnsi="OpenSans" w:hint="eastAsia"/>
          <w:b/>
          <w:bCs/>
          <w:color w:val="000000"/>
          <w:sz w:val="28"/>
          <w:szCs w:val="28"/>
          <w:shd w:val="clear" w:color="auto" w:fill="FFFFFF"/>
        </w:rPr>
        <w:t>«</w:t>
      </w:r>
      <w:r w:rsidRPr="00E81AD3">
        <w:rPr>
          <w:rFonts w:ascii="OpenSans" w:hAnsi="OpenSans"/>
          <w:b/>
          <w:bCs/>
          <w:color w:val="000000"/>
          <w:sz w:val="28"/>
          <w:szCs w:val="28"/>
          <w:shd w:val="clear" w:color="auto" w:fill="FFFFFF"/>
        </w:rPr>
        <w:t>Приведение дробей к общему знаменателю</w:t>
      </w:r>
      <w:r>
        <w:rPr>
          <w:rFonts w:ascii="OpenSans" w:hAnsi="OpenSans" w:hint="eastAsia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D146A7" w:rsidRPr="00E81AD3" w:rsidRDefault="00D146A7" w:rsidP="00D146A7">
      <w:pPr>
        <w:rPr>
          <w:rFonts w:ascii="OpenSans" w:hAnsi="OpenSans"/>
          <w:bCs/>
          <w:color w:val="000000"/>
          <w:sz w:val="28"/>
          <w:szCs w:val="28"/>
          <w:shd w:val="clear" w:color="auto" w:fill="FFFFFF"/>
        </w:rPr>
      </w:pPr>
      <w:r>
        <w:rPr>
          <w:rFonts w:ascii="OpenSans" w:hAnsi="OpenSans"/>
          <w:bCs/>
          <w:color w:val="000000"/>
          <w:sz w:val="28"/>
          <w:szCs w:val="28"/>
          <w:shd w:val="clear" w:color="auto" w:fill="FFFFFF"/>
        </w:rPr>
        <w:t xml:space="preserve">1) </w:t>
      </w:r>
      <w:proofErr w:type="spellStart"/>
      <w:r w:rsidRPr="00BB3BFD">
        <w:rPr>
          <w:rFonts w:ascii="OpenSans" w:hAnsi="OpenSans"/>
          <w:bCs/>
          <w:color w:val="000000"/>
          <w:sz w:val="28"/>
          <w:szCs w:val="28"/>
          <w:shd w:val="clear" w:color="auto" w:fill="FFFFFF"/>
        </w:rPr>
        <w:t>Видеоурок</w:t>
      </w:r>
      <w:proofErr w:type="spellEnd"/>
      <w:r w:rsidRPr="00BB3BFD">
        <w:rPr>
          <w:rFonts w:ascii="OpenSans" w:hAnsi="OpenSans"/>
          <w:bCs/>
          <w:color w:val="000000"/>
          <w:sz w:val="28"/>
          <w:szCs w:val="28"/>
          <w:shd w:val="clear" w:color="auto" w:fill="FFFFFF"/>
        </w:rPr>
        <w:t xml:space="preserve"> по математике </w:t>
      </w:r>
      <w:r>
        <w:rPr>
          <w:rFonts w:ascii="OpenSans" w:hAnsi="OpenSans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OpenSans" w:hAnsi="OpenSans" w:hint="eastAsia"/>
          <w:bCs/>
          <w:color w:val="000000"/>
          <w:sz w:val="28"/>
          <w:szCs w:val="28"/>
          <w:shd w:val="clear" w:color="auto" w:fill="FFFFFF"/>
        </w:rPr>
        <w:t>«</w:t>
      </w:r>
      <w:r w:rsidRPr="00BB3BFD">
        <w:rPr>
          <w:rFonts w:ascii="OpenSans" w:hAnsi="OpenSans"/>
          <w:bCs/>
          <w:color w:val="000000"/>
          <w:sz w:val="28"/>
          <w:szCs w:val="28"/>
          <w:shd w:val="clear" w:color="auto" w:fill="FFFFFF"/>
        </w:rPr>
        <w:t>Приведение дробей к общему знаменателю</w:t>
      </w:r>
      <w:r>
        <w:rPr>
          <w:rFonts w:ascii="OpenSans" w:hAnsi="OpenSans" w:hint="eastAsia"/>
          <w:bCs/>
          <w:color w:val="000000"/>
          <w:sz w:val="28"/>
          <w:szCs w:val="28"/>
          <w:shd w:val="clear" w:color="auto" w:fill="FFFFFF"/>
        </w:rPr>
        <w:t>»</w:t>
      </w:r>
      <w:r>
        <w:rPr>
          <w:rFonts w:ascii="OpenSans" w:hAnsi="OpenSans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hyperlink r:id="rId7" w:history="1">
        <w:r w:rsidRPr="00311471">
          <w:rPr>
            <w:rStyle w:val="a4"/>
          </w:rPr>
          <w:t>https://youtu.be/4nGcI1eO198</w:t>
        </w:r>
      </w:hyperlink>
    </w:p>
    <w:p w:rsidR="00D146A7" w:rsidRDefault="00D146A7" w:rsidP="00D146A7">
      <w:pPr>
        <w:rPr>
          <w:rFonts w:ascii="Times New Roman" w:hAnsi="Times New Roman" w:cs="Times New Roman"/>
          <w:sz w:val="28"/>
          <w:szCs w:val="28"/>
        </w:rPr>
      </w:pPr>
      <w:r w:rsidRPr="007203BC">
        <w:rPr>
          <w:rFonts w:ascii="Times New Roman" w:hAnsi="Times New Roman" w:cs="Times New Roman"/>
          <w:sz w:val="28"/>
          <w:szCs w:val="28"/>
        </w:rPr>
        <w:t xml:space="preserve">2) Рабочая тетрадь стр. 12 правило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7203BC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>, разобрать примеры.</w:t>
      </w:r>
    </w:p>
    <w:p w:rsidR="00D146A7" w:rsidRDefault="00D146A7" w:rsidP="00D146A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Выполнить</w:t>
      </w:r>
      <w:r w:rsidRPr="007203BC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493393">
        <w:rPr>
          <w:rFonts w:ascii="Times New Roman" w:hAnsi="Times New Roman" w:cs="Times New Roman"/>
          <w:sz w:val="28"/>
          <w:szCs w:val="28"/>
        </w:rPr>
        <w:t xml:space="preserve"> </w:t>
      </w:r>
      <w:r w:rsidRPr="007203BC">
        <w:rPr>
          <w:rFonts w:ascii="Times New Roman" w:hAnsi="Times New Roman" w:cs="Times New Roman"/>
          <w:sz w:val="28"/>
          <w:szCs w:val="28"/>
        </w:rPr>
        <w:t>стр. 13-14</w:t>
      </w:r>
      <w:r>
        <w:rPr>
          <w:rFonts w:ascii="Times New Roman" w:hAnsi="Times New Roman" w:cs="Times New Roman"/>
          <w:sz w:val="28"/>
          <w:szCs w:val="28"/>
        </w:rPr>
        <w:t xml:space="preserve"> №1, 2</w:t>
      </w:r>
    </w:p>
    <w:p w:rsidR="00D146A7" w:rsidRPr="00D146A7" w:rsidRDefault="00D146A7" w:rsidP="00D14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A7" w:rsidRPr="00D146A7" w:rsidRDefault="00D146A7" w:rsidP="00D14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6A7">
        <w:rPr>
          <w:rFonts w:ascii="Times New Roman" w:hAnsi="Times New Roman" w:cs="Times New Roman"/>
          <w:b/>
          <w:sz w:val="28"/>
          <w:szCs w:val="28"/>
        </w:rPr>
        <w:t>Технология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 (мальчики)</w:t>
      </w:r>
    </w:p>
    <w:p w:rsidR="00D146A7" w:rsidRDefault="00D146A7" w:rsidP="00D146A7">
      <w:r>
        <w:t>Изучить параграф №33, ответить на вопросы в конце параграфа.</w:t>
      </w:r>
    </w:p>
    <w:p w:rsidR="00D146A7" w:rsidRDefault="00D146A7" w:rsidP="00D146A7"/>
    <w:p w:rsidR="00D146A7" w:rsidRDefault="002465C8" w:rsidP="00D146A7">
      <w:hyperlink r:id="rId8" w:history="1">
        <w:r w:rsidR="00D146A7">
          <w:rPr>
            <w:rStyle w:val="a4"/>
          </w:rPr>
          <w:t>https://gdzwtf.com/grade/5/subject/technology/book/810/?p=62</w:t>
        </w:r>
      </w:hyperlink>
    </w:p>
    <w:p w:rsidR="00D146A7" w:rsidRDefault="00D146A7" w:rsidP="00D146A7">
      <w:pPr>
        <w:pBdr>
          <w:bottom w:val="single" w:sz="12" w:space="1" w:color="auto"/>
        </w:pBdr>
      </w:pPr>
    </w:p>
    <w:p w:rsidR="00D146A7" w:rsidRDefault="00D146A7" w:rsidP="00D146A7"/>
    <w:p w:rsidR="00D146A7" w:rsidRPr="00D146A7" w:rsidRDefault="00D146A7" w:rsidP="00D14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Технология </w:t>
      </w:r>
      <w:r w:rsidRPr="00D146A7">
        <w:rPr>
          <w:b/>
          <w:sz w:val="28"/>
          <w:szCs w:val="28"/>
        </w:rPr>
        <w:t xml:space="preserve"> Девочки</w:t>
      </w:r>
    </w:p>
    <w:p w:rsidR="00D146A7" w:rsidRDefault="00D146A7" w:rsidP="00D146A7">
      <w:r>
        <w:t>Задание:</w:t>
      </w:r>
    </w:p>
    <w:p w:rsidR="00D146A7" w:rsidRPr="00EA512C" w:rsidRDefault="00D146A7" w:rsidP="00D146A7">
      <w:r w:rsidRPr="00EA512C">
        <w:t>Проект "История возникновения швейной машинки"</w:t>
      </w:r>
      <w:proofErr w:type="gramStart"/>
      <w:r w:rsidRPr="00EA512C">
        <w:t>.П</w:t>
      </w:r>
      <w:proofErr w:type="gramEnd"/>
      <w:r w:rsidRPr="00EA512C">
        <w:t>рактическая работа - закончить начатую вышивку на салфетке и обработать край.</w:t>
      </w:r>
    </w:p>
    <w:p w:rsidR="00D146A7" w:rsidRDefault="00D146A7" w:rsidP="00BE26FF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46A7" w:rsidRDefault="00D146A7" w:rsidP="00D14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08">
        <w:rPr>
          <w:rFonts w:ascii="Times New Roman" w:hAnsi="Times New Roman" w:cs="Times New Roman"/>
          <w:b/>
          <w:sz w:val="28"/>
          <w:szCs w:val="28"/>
        </w:rPr>
        <w:t>ЛИТ</w:t>
      </w:r>
      <w:r>
        <w:rPr>
          <w:rFonts w:ascii="Times New Roman" w:hAnsi="Times New Roman" w:cs="Times New Roman"/>
          <w:b/>
          <w:sz w:val="28"/>
          <w:szCs w:val="28"/>
        </w:rPr>
        <w:t xml:space="preserve">ЕРАТУРА </w:t>
      </w:r>
    </w:p>
    <w:p w:rsidR="00D146A7" w:rsidRPr="007C371F" w:rsidRDefault="00D146A7" w:rsidP="00D146A7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9C33B3">
        <w:rPr>
          <w:rFonts w:ascii="Times New Roman" w:hAnsi="Times New Roman" w:cs="Times New Roman"/>
          <w:b/>
          <w:sz w:val="28"/>
          <w:szCs w:val="28"/>
          <w:u w:val="single"/>
        </w:rPr>
        <w:t>14.04.</w:t>
      </w:r>
      <w:r w:rsidRPr="009C33B3">
        <w:rPr>
          <w:rFonts w:ascii="Times New Roman" w:hAnsi="Times New Roman" w:cs="Times New Roman"/>
          <w:b/>
          <w:sz w:val="28"/>
          <w:szCs w:val="28"/>
        </w:rPr>
        <w:t xml:space="preserve"> Тема урока «</w:t>
      </w:r>
      <w:r w:rsidRPr="007C371F">
        <w:rPr>
          <w:rFonts w:ascii="Times New Roman" w:hAnsi="Times New Roman" w:cs="Times New Roman"/>
          <w:i/>
          <w:sz w:val="28"/>
          <w:szCs w:val="28"/>
        </w:rPr>
        <w:t>Сергей Александрович Есенин. Поэтическое  изображение Родины и родной природы»</w:t>
      </w:r>
    </w:p>
    <w:p w:rsidR="00D146A7" w:rsidRPr="00986649" w:rsidRDefault="00D146A7" w:rsidP="00D146A7">
      <w:pPr>
        <w:pStyle w:val="a8"/>
        <w:rPr>
          <w:rFonts w:ascii="Times New Roman" w:hAnsi="Times New Roman" w:cs="Times New Roman"/>
          <w:sz w:val="28"/>
          <w:szCs w:val="28"/>
        </w:rPr>
      </w:pPr>
      <w:r w:rsidRPr="007C371F">
        <w:rPr>
          <w:rFonts w:ascii="Times New Roman" w:hAnsi="Times New Roman" w:cs="Times New Roman"/>
          <w:b/>
          <w:sz w:val="28"/>
          <w:szCs w:val="28"/>
        </w:rPr>
        <w:t>Шаг 1. Посмотреть видео-урок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B749C">
          <w:rPr>
            <w:rStyle w:val="a4"/>
            <w:rFonts w:ascii="Times New Roman" w:hAnsi="Times New Roman" w:cs="Times New Roman"/>
            <w:sz w:val="28"/>
            <w:szCs w:val="28"/>
          </w:rPr>
          <w:t>https://youtu.be/-G7Xp_zplUU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6A7" w:rsidRDefault="00D146A7" w:rsidP="00D146A7">
      <w:pPr>
        <w:pStyle w:val="a8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7C371F">
        <w:rPr>
          <w:rFonts w:ascii="Times New Roman" w:hAnsi="Times New Roman" w:cs="Times New Roman"/>
          <w:b/>
          <w:sz w:val="28"/>
          <w:szCs w:val="28"/>
        </w:rPr>
        <w:t>Шаг 2. Выразительно читать</w:t>
      </w:r>
      <w:r w:rsidRPr="009C33B3">
        <w:rPr>
          <w:rFonts w:ascii="Times New Roman" w:hAnsi="Times New Roman" w:cs="Times New Roman"/>
          <w:sz w:val="28"/>
          <w:szCs w:val="28"/>
        </w:rPr>
        <w:t xml:space="preserve"> с 52 «Я покинул родимый дом»</w:t>
      </w:r>
    </w:p>
    <w:p w:rsidR="00D146A7" w:rsidRPr="00E80D96" w:rsidRDefault="00D146A7" w:rsidP="00D146A7">
      <w:pPr>
        <w:pStyle w:val="a8"/>
        <w:pBdr>
          <w:bottom w:val="single" w:sz="12" w:space="1" w:color="auto"/>
        </w:pBdr>
      </w:pPr>
      <w:r>
        <w:rPr>
          <w:rFonts w:ascii="Times New Roman" w:hAnsi="Times New Roman" w:cs="Times New Roman"/>
          <w:sz w:val="28"/>
          <w:szCs w:val="28"/>
        </w:rPr>
        <w:t xml:space="preserve">Письменного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D146A7" w:rsidRDefault="00D146A7" w:rsidP="00BE26F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46A7" w:rsidRPr="00D146A7" w:rsidRDefault="00D146A7" w:rsidP="00D146A7">
      <w:pPr>
        <w:jc w:val="center"/>
        <w:rPr>
          <w:b/>
          <w:sz w:val="32"/>
          <w:szCs w:val="32"/>
        </w:rPr>
      </w:pPr>
      <w:r w:rsidRPr="00D146A7">
        <w:rPr>
          <w:b/>
          <w:sz w:val="32"/>
          <w:szCs w:val="32"/>
        </w:rPr>
        <w:lastRenderedPageBreak/>
        <w:t>Английский язык</w:t>
      </w:r>
    </w:p>
    <w:p w:rsidR="00D146A7" w:rsidRPr="006009F7" w:rsidRDefault="00D146A7" w:rsidP="00D146A7">
      <w:pPr>
        <w:jc w:val="center"/>
        <w:rPr>
          <w:b/>
        </w:rPr>
      </w:pPr>
    </w:p>
    <w:p w:rsidR="00D146A7" w:rsidRDefault="002465C8" w:rsidP="00D146A7">
      <w:hyperlink r:id="rId10" w:tgtFrame="_blank" w:history="1">
        <w:r w:rsidR="00D146A7">
          <w:rPr>
            <w:rStyle w:val="a4"/>
          </w:rPr>
          <w:t>https://puzzle-english.com/exercise/at-on-in#</w:t>
        </w:r>
      </w:hyperlink>
    </w:p>
    <w:p w:rsidR="00D146A7" w:rsidRDefault="00D146A7" w:rsidP="00D146A7"/>
    <w:p w:rsidR="00D146A7" w:rsidRDefault="00D146A7" w:rsidP="00D146A7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1. Перейти по ссылке. Сначала нужно будет зарегистрироваться, всё бесплатно. </w:t>
      </w:r>
    </w:p>
    <w:p w:rsidR="00D146A7" w:rsidRDefault="00D146A7" w:rsidP="00D146A7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Посмотреть </w:t>
      </w:r>
      <w:proofErr w:type="spellStart"/>
      <w:r>
        <w:rPr>
          <w:color w:val="000000"/>
        </w:rPr>
        <w:t>видеоурок</w:t>
      </w:r>
      <w:proofErr w:type="spellEnd"/>
      <w:r>
        <w:rPr>
          <w:color w:val="000000"/>
        </w:rPr>
        <w:t>. </w:t>
      </w:r>
    </w:p>
    <w:p w:rsidR="00D146A7" w:rsidRDefault="00D146A7" w:rsidP="00D146A7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3. Просмотреть слова, выражения и фразы после урока (промотать ниже урока). Обратите внимание: слова и фразы нужно прослушивать (нажать на значок «динамик» или «наушники»). Повторять вслух, желательно несколько раз. </w:t>
      </w:r>
    </w:p>
    <w:p w:rsidR="00D146A7" w:rsidRDefault="00D146A7" w:rsidP="00D146A7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 Посмотреть </w:t>
      </w:r>
      <w:proofErr w:type="spellStart"/>
      <w:r>
        <w:rPr>
          <w:color w:val="000000"/>
        </w:rPr>
        <w:t>видеоинструкцию</w:t>
      </w:r>
      <w:proofErr w:type="spellEnd"/>
      <w:r>
        <w:rPr>
          <w:color w:val="000000"/>
        </w:rPr>
        <w:t>. </w:t>
      </w:r>
    </w:p>
    <w:p w:rsidR="00D146A7" w:rsidRDefault="00D146A7" w:rsidP="00D146A7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  Выполнить задание - собрать фразы из </w:t>
      </w:r>
      <w:proofErr w:type="spellStart"/>
      <w:r>
        <w:rPr>
          <w:color w:val="000000"/>
        </w:rPr>
        <w:t>пазлов</w:t>
      </w:r>
      <w:proofErr w:type="spellEnd"/>
      <w:r>
        <w:rPr>
          <w:color w:val="000000"/>
        </w:rPr>
        <w:t xml:space="preserve"> (жёлтая кнопка «начать задание»). </w:t>
      </w:r>
    </w:p>
    <w:p w:rsidR="00D146A7" w:rsidRDefault="00D146A7" w:rsidP="00D146A7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6. Сделать </w:t>
      </w:r>
      <w:proofErr w:type="spellStart"/>
      <w:r>
        <w:rPr>
          <w:color w:val="000000"/>
        </w:rPr>
        <w:t>скриншот</w:t>
      </w:r>
      <w:proofErr w:type="spellEnd"/>
      <w:r>
        <w:rPr>
          <w:color w:val="000000"/>
        </w:rPr>
        <w:t xml:space="preserve"> (снимок экрана) «задание выполнено», прислать мне, подписав, чьё это задание на ‪+79193773311‬ в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, на электронную почту </w:t>
      </w:r>
      <w:hyperlink r:id="rId11" w:tgtFrame="_blank" w:history="1">
        <w:r>
          <w:rPr>
            <w:rStyle w:val="a4"/>
          </w:rPr>
          <w:t>79193773311@mail.ru</w:t>
        </w:r>
      </w:hyperlink>
      <w:r>
        <w:rPr>
          <w:color w:val="000000"/>
        </w:rPr>
        <w:t xml:space="preserve"> или на общую почту школы.</w:t>
      </w:r>
    </w:p>
    <w:p w:rsidR="00D146A7" w:rsidRDefault="00D146A7" w:rsidP="00D146A7">
      <w:pPr>
        <w:pStyle w:val="a9"/>
        <w:spacing w:before="0" w:beforeAutospacing="0" w:after="0" w:afterAutospacing="0"/>
        <w:rPr>
          <w:color w:val="000000"/>
        </w:rPr>
      </w:pPr>
    </w:p>
    <w:p w:rsidR="00D146A7" w:rsidRDefault="00D146A7" w:rsidP="00D146A7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Во вторник: после просмотра урока и выполнения задания придумать и написать по 5 предложений с предлогами места и времени (всего 10). </w:t>
      </w:r>
    </w:p>
    <w:p w:rsidR="00D146A7" w:rsidRDefault="00D146A7" w:rsidP="00D146A7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Лучше написать в тетради, мне прислать чёткое фото или скан на почту. Спасибо.</w:t>
      </w:r>
    </w:p>
    <w:p w:rsidR="00D146A7" w:rsidRDefault="00D146A7" w:rsidP="00BE26F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086" w:rsidRPr="00602086" w:rsidRDefault="00602086" w:rsidP="00602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086">
        <w:rPr>
          <w:rFonts w:ascii="Times New Roman" w:hAnsi="Times New Roman" w:cs="Times New Roman"/>
          <w:b/>
          <w:sz w:val="24"/>
          <w:szCs w:val="24"/>
        </w:rPr>
        <w:t>ИЗО</w:t>
      </w:r>
    </w:p>
    <w:p w:rsidR="00602086" w:rsidRPr="00602086" w:rsidRDefault="00602086" w:rsidP="00602086">
      <w:pPr>
        <w:rPr>
          <w:rFonts w:ascii="Times New Roman" w:hAnsi="Times New Roman" w:cs="Times New Roman"/>
          <w:sz w:val="24"/>
          <w:szCs w:val="24"/>
        </w:rPr>
      </w:pPr>
      <w:r w:rsidRPr="00602086">
        <w:rPr>
          <w:rFonts w:ascii="Times New Roman" w:hAnsi="Times New Roman" w:cs="Times New Roman"/>
          <w:sz w:val="24"/>
          <w:szCs w:val="24"/>
        </w:rPr>
        <w:t>Тема «Музеи в жизни города»</w:t>
      </w:r>
    </w:p>
    <w:p w:rsidR="00602086" w:rsidRPr="00602086" w:rsidRDefault="00602086" w:rsidP="00602086">
      <w:pPr>
        <w:rPr>
          <w:rFonts w:ascii="Times New Roman" w:hAnsi="Times New Roman" w:cs="Times New Roman"/>
          <w:sz w:val="24"/>
          <w:szCs w:val="24"/>
        </w:rPr>
      </w:pPr>
      <w:r w:rsidRPr="00602086">
        <w:rPr>
          <w:rFonts w:ascii="Times New Roman" w:hAnsi="Times New Roman" w:cs="Times New Roman"/>
          <w:sz w:val="24"/>
          <w:szCs w:val="24"/>
        </w:rPr>
        <w:t>Ответьте на вопрос, какие музей бывают? (художественные, археологические….)</w:t>
      </w:r>
    </w:p>
    <w:p w:rsidR="00602086" w:rsidRPr="00602086" w:rsidRDefault="00602086" w:rsidP="006020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02086">
        <w:rPr>
          <w:rFonts w:ascii="Times New Roman" w:hAnsi="Times New Roman" w:cs="Times New Roman"/>
          <w:sz w:val="24"/>
          <w:szCs w:val="24"/>
        </w:rPr>
        <w:t>Сегодня вы будете работать художниками в музее. Музей вы выбираете по желанию.</w:t>
      </w:r>
    </w:p>
    <w:p w:rsidR="00602086" w:rsidRPr="00602086" w:rsidRDefault="00602086" w:rsidP="006020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02086">
        <w:rPr>
          <w:rFonts w:ascii="Times New Roman" w:hAnsi="Times New Roman" w:cs="Times New Roman"/>
          <w:sz w:val="24"/>
          <w:szCs w:val="24"/>
        </w:rPr>
        <w:t>Девочкам будет, наверное, интересен музей кукол, а мальчики с удовольствием поработают в музее оловянных солдатиков или машин. А может, кто-то захочет создать экспозицию в музее космонавтики?</w:t>
      </w:r>
    </w:p>
    <w:p w:rsidR="00602086" w:rsidRPr="00602086" w:rsidRDefault="00602086" w:rsidP="006020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02086">
        <w:rPr>
          <w:rFonts w:ascii="Times New Roman" w:hAnsi="Times New Roman" w:cs="Times New Roman"/>
          <w:sz w:val="24"/>
          <w:szCs w:val="24"/>
        </w:rPr>
        <w:t>Ваша задача  нарисовать уголок в музее.</w:t>
      </w:r>
    </w:p>
    <w:p w:rsidR="00602086" w:rsidRPr="00602086" w:rsidRDefault="00602086" w:rsidP="00602086">
      <w:pPr>
        <w:rPr>
          <w:rFonts w:ascii="Times New Roman" w:hAnsi="Times New Roman" w:cs="Times New Roman"/>
          <w:sz w:val="24"/>
          <w:szCs w:val="24"/>
        </w:rPr>
      </w:pPr>
      <w:r w:rsidRPr="00602086">
        <w:rPr>
          <w:rFonts w:ascii="Times New Roman" w:hAnsi="Times New Roman" w:cs="Times New Roman"/>
          <w:sz w:val="24"/>
          <w:szCs w:val="24"/>
        </w:rPr>
        <w:t xml:space="preserve">Фото/скан готовой работы отправить на </w:t>
      </w:r>
      <w:proofErr w:type="spellStart"/>
      <w:r w:rsidRPr="00602086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60208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02086">
        <w:rPr>
          <w:rFonts w:ascii="Times New Roman" w:hAnsi="Times New Roman" w:cs="Times New Roman"/>
          <w:sz w:val="24"/>
          <w:szCs w:val="24"/>
        </w:rPr>
        <w:t>очту</w:t>
      </w:r>
      <w:proofErr w:type="spellEnd"/>
      <w:r w:rsidRPr="00602086">
        <w:rPr>
          <w:rFonts w:ascii="Times New Roman" w:hAnsi="Times New Roman" w:cs="Times New Roman"/>
          <w:sz w:val="24"/>
          <w:szCs w:val="24"/>
        </w:rPr>
        <w:t xml:space="preserve">  </w:t>
      </w:r>
      <w:hyperlink r:id="rId12" w:history="1">
        <w:r w:rsidRPr="00602086">
          <w:rPr>
            <w:rStyle w:val="a4"/>
            <w:rFonts w:ascii="Times New Roman" w:hAnsi="Times New Roman" w:cs="Times New Roman"/>
            <w:sz w:val="24"/>
            <w:szCs w:val="24"/>
            <w:shd w:val="clear" w:color="auto" w:fill="E5EAF1"/>
          </w:rPr>
          <w:t>everest.distant</w:t>
        </w:r>
        <w:r w:rsidRPr="0060208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020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0208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020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02086">
        <w:rPr>
          <w:rFonts w:ascii="Times New Roman" w:hAnsi="Times New Roman" w:cs="Times New Roman"/>
          <w:sz w:val="24"/>
          <w:szCs w:val="24"/>
        </w:rPr>
        <w:t xml:space="preserve">  для проверки, в теме письма указать урок ИЗО и класс</w:t>
      </w:r>
    </w:p>
    <w:p w:rsidR="00602086" w:rsidRPr="00602086" w:rsidRDefault="00602086" w:rsidP="00BE26F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2086" w:rsidRPr="00602086" w:rsidRDefault="00602086" w:rsidP="00BE26F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02086" w:rsidRPr="00602086" w:rsidSect="002E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1FFC"/>
    <w:multiLevelType w:val="hybridMultilevel"/>
    <w:tmpl w:val="E954C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D5754"/>
    <w:multiLevelType w:val="hybridMultilevel"/>
    <w:tmpl w:val="3C02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A7899"/>
    <w:multiLevelType w:val="hybridMultilevel"/>
    <w:tmpl w:val="A73AD4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76749"/>
    <w:multiLevelType w:val="hybridMultilevel"/>
    <w:tmpl w:val="1190349E"/>
    <w:lvl w:ilvl="0" w:tplc="4B8212F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DBA230C"/>
    <w:multiLevelType w:val="hybridMultilevel"/>
    <w:tmpl w:val="3A264C70"/>
    <w:lvl w:ilvl="0" w:tplc="E07462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E2C5B"/>
    <w:multiLevelType w:val="hybridMultilevel"/>
    <w:tmpl w:val="0CB62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A7D27"/>
    <w:multiLevelType w:val="hybridMultilevel"/>
    <w:tmpl w:val="710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2296"/>
    <w:rsid w:val="00024CB5"/>
    <w:rsid w:val="000378A2"/>
    <w:rsid w:val="00062296"/>
    <w:rsid w:val="00076E7F"/>
    <w:rsid w:val="00220936"/>
    <w:rsid w:val="002336EE"/>
    <w:rsid w:val="002465C8"/>
    <w:rsid w:val="00254E7A"/>
    <w:rsid w:val="002E79E7"/>
    <w:rsid w:val="00305340"/>
    <w:rsid w:val="003B44AC"/>
    <w:rsid w:val="004716C0"/>
    <w:rsid w:val="004718F1"/>
    <w:rsid w:val="004873BC"/>
    <w:rsid w:val="0049190A"/>
    <w:rsid w:val="00501792"/>
    <w:rsid w:val="005B0201"/>
    <w:rsid w:val="005C4434"/>
    <w:rsid w:val="00601352"/>
    <w:rsid w:val="00602086"/>
    <w:rsid w:val="006269F0"/>
    <w:rsid w:val="006346E1"/>
    <w:rsid w:val="006D7470"/>
    <w:rsid w:val="007501E8"/>
    <w:rsid w:val="00817D08"/>
    <w:rsid w:val="00860EBC"/>
    <w:rsid w:val="008976D2"/>
    <w:rsid w:val="008D5008"/>
    <w:rsid w:val="00A7487F"/>
    <w:rsid w:val="00B07B26"/>
    <w:rsid w:val="00B472D3"/>
    <w:rsid w:val="00B90BF1"/>
    <w:rsid w:val="00BE26FF"/>
    <w:rsid w:val="00C37AAA"/>
    <w:rsid w:val="00C420C3"/>
    <w:rsid w:val="00C50243"/>
    <w:rsid w:val="00C754BA"/>
    <w:rsid w:val="00D028F2"/>
    <w:rsid w:val="00D146A7"/>
    <w:rsid w:val="00D41746"/>
    <w:rsid w:val="00DD2490"/>
    <w:rsid w:val="00E369AA"/>
    <w:rsid w:val="00EB3C15"/>
    <w:rsid w:val="00EC4EDA"/>
    <w:rsid w:val="00FA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16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16C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490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024CB5"/>
  </w:style>
  <w:style w:type="paragraph" w:styleId="a8">
    <w:name w:val="No Spacing"/>
    <w:uiPriority w:val="1"/>
    <w:qFormat/>
    <w:rsid w:val="000378A2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1792"/>
  </w:style>
  <w:style w:type="paragraph" w:customStyle="1" w:styleId="c3">
    <w:name w:val="c3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2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zwtf.com/grade/5/subject/technology/book/810/?p=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4nGcI1eO198" TargetMode="External"/><Relationship Id="rId12" Type="http://schemas.openxmlformats.org/officeDocument/2006/relationships/hyperlink" Target="mailto:everest.dista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79193773311@mail.ru" TargetMode="External"/><Relationship Id="rId5" Type="http://schemas.openxmlformats.org/officeDocument/2006/relationships/hyperlink" Target="https://youtu.be/Jg3nkqdoLyA" TargetMode="External"/><Relationship Id="rId10" Type="http://schemas.openxmlformats.org/officeDocument/2006/relationships/hyperlink" Target="https://puzzle-english.com/exercise/at-on-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-G7Xp_zplU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Валентина</cp:lastModifiedBy>
  <cp:revision>17</cp:revision>
  <dcterms:created xsi:type="dcterms:W3CDTF">2020-04-09T09:11:00Z</dcterms:created>
  <dcterms:modified xsi:type="dcterms:W3CDTF">2020-04-13T13:16:00Z</dcterms:modified>
</cp:coreProperties>
</file>