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80" w:type="dxa"/>
        <w:tblInd w:w="93" w:type="dxa"/>
        <w:tblLook w:val="04A0"/>
      </w:tblPr>
      <w:tblGrid>
        <w:gridCol w:w="4440"/>
        <w:gridCol w:w="4260"/>
        <w:gridCol w:w="4880"/>
      </w:tblGrid>
      <w:tr w:rsidR="001C02A9" w:rsidTr="001C02A9">
        <w:trPr>
          <w:trHeight w:val="465"/>
        </w:trPr>
        <w:tc>
          <w:tcPr>
            <w:tcW w:w="1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B9B8"/>
            <w:noWrap/>
            <w:vAlign w:val="bottom"/>
            <w:hideMark/>
          </w:tcPr>
          <w:p w:rsidR="001C02A9" w:rsidRDefault="001C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вторник 14 апреля</w:t>
            </w:r>
          </w:p>
        </w:tc>
      </w:tr>
      <w:tr w:rsidR="001C02A9" w:rsidTr="001C02A9">
        <w:trPr>
          <w:trHeight w:val="465"/>
        </w:trPr>
        <w:tc>
          <w:tcPr>
            <w:tcW w:w="1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9F1"/>
            <w:noWrap/>
            <w:vAlign w:val="bottom"/>
            <w:hideMark/>
          </w:tcPr>
          <w:p w:rsidR="001C02A9" w:rsidRDefault="001C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окружающий мир</w:t>
            </w:r>
          </w:p>
        </w:tc>
      </w:tr>
      <w:tr w:rsidR="001C02A9" w:rsidTr="001C02A9">
        <w:trPr>
          <w:trHeight w:val="3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2A9" w:rsidRDefault="001C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Страницы истории 19в.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2A9" w:rsidRDefault="001C02A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  <w:lang w:eastAsia="ru-RU"/>
              </w:rPr>
            </w:pPr>
            <w:hyperlink r:id="rId4" w:history="1">
              <w:r>
                <w:rPr>
                  <w:rStyle w:val="a3"/>
                  <w:rFonts w:ascii="Calibri" w:eastAsia="Times New Roman" w:hAnsi="Calibri" w:cs="Calibri"/>
                  <w:sz w:val="28"/>
                  <w:lang w:eastAsia="ru-RU"/>
                </w:rPr>
                <w:t xml:space="preserve">Страницы истории 19 </w:t>
              </w:r>
              <w:proofErr w:type="gramStart"/>
              <w:r>
                <w:rPr>
                  <w:rStyle w:val="a3"/>
                  <w:rFonts w:ascii="Calibri" w:eastAsia="Times New Roman" w:hAnsi="Calibri" w:cs="Calibri"/>
                  <w:sz w:val="28"/>
                  <w:lang w:eastAsia="ru-RU"/>
                </w:rPr>
                <w:t>в</w:t>
              </w:r>
              <w:proofErr w:type="gramEnd"/>
              <w:r>
                <w:rPr>
                  <w:rStyle w:val="a3"/>
                  <w:rFonts w:ascii="Calibri" w:eastAsia="Times New Roman" w:hAnsi="Calibri" w:cs="Calibri"/>
                  <w:sz w:val="28"/>
                  <w:lang w:eastAsia="ru-RU"/>
                </w:rPr>
                <w:t>.</w:t>
              </w:r>
            </w:hyperlink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2A9" w:rsidRDefault="001C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Выполнить задания в рабочей тетради</w:t>
            </w:r>
          </w:p>
        </w:tc>
      </w:tr>
      <w:tr w:rsidR="001C02A9" w:rsidTr="001C02A9">
        <w:trPr>
          <w:trHeight w:val="465"/>
        </w:trPr>
        <w:tc>
          <w:tcPr>
            <w:tcW w:w="1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9F1"/>
            <w:noWrap/>
            <w:vAlign w:val="bottom"/>
            <w:hideMark/>
          </w:tcPr>
          <w:p w:rsidR="001C02A9" w:rsidRDefault="001C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ИЗО</w:t>
            </w:r>
          </w:p>
        </w:tc>
      </w:tr>
      <w:tr w:rsidR="001C02A9" w:rsidTr="001C02A9">
        <w:trPr>
          <w:trHeight w:val="750"/>
        </w:trPr>
        <w:tc>
          <w:tcPr>
            <w:tcW w:w="4440" w:type="dxa"/>
            <w:noWrap/>
            <w:vAlign w:val="bottom"/>
            <w:hideMark/>
          </w:tcPr>
          <w:p w:rsidR="001C02A9" w:rsidRDefault="001C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«Музеи в жизни города»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2A9" w:rsidRDefault="001C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Презентацию по данной теме можно посмотреть на сайте школы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вкладке "Дистанционное обучение", далее "4 а "</w:t>
            </w:r>
          </w:p>
        </w:tc>
        <w:tc>
          <w:tcPr>
            <w:tcW w:w="4880" w:type="dxa"/>
            <w:vAlign w:val="bottom"/>
            <w:hideMark/>
          </w:tcPr>
          <w:p w:rsidR="001C02A9" w:rsidRDefault="001C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Ваша задача  нарисовать уголок в музее.</w:t>
            </w:r>
          </w:p>
        </w:tc>
      </w:tr>
      <w:tr w:rsidR="001C02A9" w:rsidTr="001C02A9">
        <w:trPr>
          <w:trHeight w:val="465"/>
        </w:trPr>
        <w:tc>
          <w:tcPr>
            <w:tcW w:w="1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9F1"/>
            <w:noWrap/>
            <w:vAlign w:val="bottom"/>
            <w:hideMark/>
          </w:tcPr>
          <w:p w:rsidR="001C02A9" w:rsidRDefault="001C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</w:tr>
      <w:tr w:rsidR="001C02A9" w:rsidTr="001C02A9">
        <w:trPr>
          <w:trHeight w:val="40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2A9" w:rsidRDefault="001C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Что узнали? Чему научились?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2A9" w:rsidRDefault="001C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2A9" w:rsidRDefault="001C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Яндекс-учебник</w:t>
            </w:r>
            <w:proofErr w:type="spellEnd"/>
          </w:p>
        </w:tc>
      </w:tr>
      <w:tr w:rsidR="001C02A9" w:rsidTr="001C02A9">
        <w:trPr>
          <w:trHeight w:val="405"/>
        </w:trPr>
        <w:tc>
          <w:tcPr>
            <w:tcW w:w="1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9F1"/>
            <w:noWrap/>
            <w:vAlign w:val="bottom"/>
            <w:hideMark/>
          </w:tcPr>
          <w:p w:rsidR="001C02A9" w:rsidRDefault="001C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1C02A9" w:rsidTr="001C02A9">
        <w:trPr>
          <w:trHeight w:val="8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2A9" w:rsidRDefault="001C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Спряжение глагола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2A9" w:rsidRDefault="001C02A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" w:history="1">
              <w:r>
                <w:rPr>
                  <w:rStyle w:val="a3"/>
                  <w:rFonts w:ascii="Calibri" w:eastAsia="Times New Roman" w:hAnsi="Calibri" w:cs="Calibri"/>
                  <w:lang w:eastAsia="ru-RU"/>
                </w:rPr>
                <w:t>Как правильно определить спряжение глагола.</w:t>
              </w:r>
            </w:hyperlink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2A9" w:rsidRDefault="001C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1) с82,упр.168;                                   2)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Яндекс-учебник</w:t>
            </w:r>
            <w:proofErr w:type="spellEnd"/>
          </w:p>
        </w:tc>
      </w:tr>
      <w:tr w:rsidR="001C02A9" w:rsidTr="001C02A9">
        <w:trPr>
          <w:trHeight w:val="405"/>
        </w:trPr>
        <w:tc>
          <w:tcPr>
            <w:tcW w:w="1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9F1"/>
            <w:noWrap/>
            <w:vAlign w:val="bottom"/>
            <w:hideMark/>
          </w:tcPr>
          <w:p w:rsidR="001C02A9" w:rsidRDefault="001C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чтение</w:t>
            </w:r>
          </w:p>
        </w:tc>
      </w:tr>
      <w:tr w:rsidR="001C02A9" w:rsidTr="001C02A9">
        <w:trPr>
          <w:trHeight w:val="40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2A9" w:rsidRDefault="001C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Текст. Части текста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2A9" w:rsidRDefault="001C02A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" w:history="1">
              <w:proofErr w:type="spellStart"/>
              <w:r>
                <w:rPr>
                  <w:rStyle w:val="a3"/>
                  <w:rFonts w:ascii="Calibri" w:eastAsia="Times New Roman" w:hAnsi="Calibri" w:cs="Calibri"/>
                  <w:lang w:eastAsia="ru-RU"/>
                </w:rPr>
                <w:t>Текст</w:t>
              </w:r>
              <w:proofErr w:type="gramStart"/>
              <w:r>
                <w:rPr>
                  <w:rStyle w:val="a3"/>
                  <w:rFonts w:ascii="Calibri" w:eastAsia="Times New Roman" w:hAnsi="Calibri" w:cs="Calibri"/>
                  <w:lang w:eastAsia="ru-RU"/>
                </w:rPr>
                <w:t>.Ч</w:t>
              </w:r>
              <w:proofErr w:type="gramEnd"/>
              <w:r>
                <w:rPr>
                  <w:rStyle w:val="a3"/>
                  <w:rFonts w:ascii="Calibri" w:eastAsia="Times New Roman" w:hAnsi="Calibri" w:cs="Calibri"/>
                  <w:lang w:eastAsia="ru-RU"/>
                </w:rPr>
                <w:t>асти</w:t>
              </w:r>
              <w:proofErr w:type="spellEnd"/>
              <w:r>
                <w:rPr>
                  <w:rStyle w:val="a3"/>
                  <w:rFonts w:ascii="Calibri" w:eastAsia="Times New Roman" w:hAnsi="Calibri" w:cs="Calibri"/>
                  <w:lang w:eastAsia="ru-RU"/>
                </w:rPr>
                <w:t xml:space="preserve"> текста</w:t>
              </w:r>
            </w:hyperlink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2A9" w:rsidRDefault="001C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</w:tbl>
    <w:p w:rsidR="00D10E46" w:rsidRDefault="00D10E46"/>
    <w:sectPr w:rsidR="00D10E46" w:rsidSect="001C02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02A9"/>
    <w:rsid w:val="00175545"/>
    <w:rsid w:val="001C02A9"/>
    <w:rsid w:val="0066663C"/>
    <w:rsid w:val="00D10E46"/>
    <w:rsid w:val="00E03792"/>
    <w:rsid w:val="00FF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02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hE636C9mtg" TargetMode="External"/><Relationship Id="rId5" Type="http://schemas.openxmlformats.org/officeDocument/2006/relationships/hyperlink" Target="https://www.youtube.com/watch?v=I1tAMrlbesM" TargetMode="External"/><Relationship Id="rId4" Type="http://schemas.openxmlformats.org/officeDocument/2006/relationships/hyperlink" Target="https://www.youtube.com/watch?v=ADAnp_lGY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2020-04-13T08:06:00Z</dcterms:created>
  <dcterms:modified xsi:type="dcterms:W3CDTF">2020-04-13T08:07:00Z</dcterms:modified>
</cp:coreProperties>
</file>