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1" w:rsidRPr="000940C6" w:rsidRDefault="00962561" w:rsidP="00962561">
      <w:pPr>
        <w:pStyle w:val="3"/>
        <w:rPr>
          <w:rFonts w:ascii="Arial Black" w:hAnsi="Arial Black"/>
          <w:b/>
          <w:color w:val="0070C0"/>
          <w:sz w:val="20"/>
        </w:rPr>
      </w:pPr>
    </w:p>
    <w:p w:rsidR="00962561" w:rsidRPr="00FD426D" w:rsidRDefault="00962561" w:rsidP="00962561">
      <w:pPr>
        <w:spacing w:after="0"/>
        <w:ind w:right="-81"/>
        <w:jc w:val="center"/>
        <w:rPr>
          <w:rFonts w:ascii="Arial Black" w:hAnsi="Arial Black"/>
          <w:color w:val="0070C0"/>
          <w:sz w:val="20"/>
          <w:szCs w:val="20"/>
        </w:rPr>
      </w:pPr>
      <w:r w:rsidRPr="00FD426D">
        <w:rPr>
          <w:rFonts w:ascii="Arial Black" w:hAnsi="Arial Black"/>
          <w:color w:val="0070C0"/>
          <w:sz w:val="20"/>
          <w:szCs w:val="20"/>
        </w:rPr>
        <w:t>Государственное бюджетное общеобразовательное учреждение Свердловской области</w:t>
      </w:r>
    </w:p>
    <w:p w:rsidR="00962561" w:rsidRPr="00FD426D" w:rsidRDefault="00962561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  <w:sz w:val="20"/>
          <w:szCs w:val="20"/>
        </w:rPr>
      </w:pP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 xml:space="preserve"> «Екатеринбургская школа-интернат «Э</w:t>
      </w:r>
      <w:r w:rsidRPr="00FD426D">
        <w:rPr>
          <w:rFonts w:ascii="Arial Black" w:hAnsi="Arial Black"/>
          <w:color w:val="0070C0"/>
          <w:sz w:val="20"/>
          <w:szCs w:val="20"/>
        </w:rPr>
        <w:t>вере</w:t>
      </w: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>ст», реализующая адаптированные основные общеобразовательные программы»</w:t>
      </w:r>
    </w:p>
    <w:p w:rsidR="00962561" w:rsidRDefault="00E63197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</w:rPr>
      </w:pPr>
      <w:r>
        <w:rPr>
          <w:rFonts w:ascii="Arial Black" w:hAnsi="Arial Black"/>
          <w:noProof/>
          <w:color w:val="00000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122555</wp:posOffset>
            </wp:positionH>
            <wp:positionV relativeFrom="paragraph">
              <wp:posOffset>4445</wp:posOffset>
            </wp:positionV>
            <wp:extent cx="1162050" cy="1012825"/>
            <wp:effectExtent l="0" t="0" r="0" b="0"/>
            <wp:wrapSquare wrapText="bothSides"/>
            <wp:docPr id="1" name="Рисунок 1" descr="C:\Users\ПК\Pictures\Логотип Эвере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Логотип Эверест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РЕГИОНАЛЬНЫЙ РЕСУРСНЫЙ ЦЕНТР ПО </w:t>
      </w:r>
      <w:r w:rsidR="00962561">
        <w:rPr>
          <w:rFonts w:ascii="Arial Black" w:eastAsia="Times New Roman" w:hAnsi="Arial Black" w:cs="Times New Roman"/>
          <w:color w:val="0070C0"/>
        </w:rPr>
        <w:t>РАЗВИТИЮСИСТЕМЫ</w:t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 СОПРОВОЖДЕНИЯ ДЕТЕЙ </w:t>
      </w:r>
    </w:p>
    <w:p w:rsidR="00962561" w:rsidRDefault="00962561" w:rsidP="00962561">
      <w:pPr>
        <w:spacing w:after="0"/>
        <w:ind w:right="-81"/>
        <w:jc w:val="center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  <w:r w:rsidRPr="00F017F2">
        <w:rPr>
          <w:rFonts w:ascii="Arial Black" w:eastAsia="Times New Roman" w:hAnsi="Arial Black" w:cs="Times New Roman"/>
          <w:color w:val="0070C0"/>
        </w:rPr>
        <w:t>С НАРУШЕНИЯМИ ОП</w:t>
      </w:r>
      <w:r>
        <w:rPr>
          <w:rFonts w:ascii="Arial Black" w:eastAsia="Times New Roman" w:hAnsi="Arial Black" w:cs="Times New Roman"/>
          <w:color w:val="0070C0"/>
        </w:rPr>
        <w:t>О</w:t>
      </w:r>
      <w:r w:rsidRPr="00F017F2">
        <w:rPr>
          <w:rFonts w:ascii="Arial Black" w:eastAsia="Times New Roman" w:hAnsi="Arial Black" w:cs="Times New Roman"/>
          <w:color w:val="0070C0"/>
        </w:rPr>
        <w:t xml:space="preserve">РНО-ДВИГАТЕЛЬНОГОАППАРАТА </w:t>
      </w:r>
      <w:r>
        <w:rPr>
          <w:rFonts w:ascii="Arial Black" w:eastAsia="Times New Roman" w:hAnsi="Arial Black" w:cs="Times New Roman"/>
          <w:color w:val="0070C0"/>
        </w:rPr>
        <w:t>НА ТЕРР</w:t>
      </w:r>
      <w:r w:rsidR="00C6557F">
        <w:rPr>
          <w:rFonts w:ascii="Arial Black" w:eastAsia="Times New Roman" w:hAnsi="Arial Black" w:cs="Times New Roman"/>
          <w:color w:val="0070C0"/>
        </w:rPr>
        <w:t>И</w:t>
      </w:r>
      <w:r>
        <w:rPr>
          <w:rFonts w:ascii="Arial Black" w:eastAsia="Times New Roman" w:hAnsi="Arial Black" w:cs="Times New Roman"/>
          <w:color w:val="0070C0"/>
        </w:rPr>
        <w:t>ТОРИИ СВЕРДЛОВСКОЙ ОБЛАСТИ</w:t>
      </w:r>
    </w:p>
    <w:p w:rsidR="00962561" w:rsidRDefault="00962561" w:rsidP="00962561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56"/>
          <w:szCs w:val="56"/>
        </w:rPr>
      </w:pPr>
    </w:p>
    <w:p w:rsidR="00E63197" w:rsidRPr="00E63197" w:rsidRDefault="00E63197" w:rsidP="007B7D3E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Рекомендации для родителей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по организации досуга детей с нарушениями опорно-двигательного аппарата 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в домашних условиях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63197" w:rsidRPr="00E63197" w:rsidRDefault="00E63197" w:rsidP="00E63197">
      <w:pPr>
        <w:spacing w:after="0" w:line="240" w:lineRule="auto"/>
        <w:jc w:val="center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  <w:r w:rsidRPr="00E63197"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  <w:t>Уважаемые родители!</w:t>
      </w:r>
    </w:p>
    <w:p w:rsidR="00E63197" w:rsidRDefault="00E63197" w:rsidP="00E63197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i/>
          <w:color w:val="0070C0"/>
          <w:sz w:val="28"/>
          <w:szCs w:val="28"/>
        </w:rPr>
      </w:pPr>
    </w:p>
    <w:p w:rsidR="00E63197" w:rsidRPr="00E63197" w:rsidRDefault="00B05E90" w:rsidP="00E63197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>Хотите ли В</w:t>
      </w:r>
      <w:r w:rsidR="00E63197" w:rsidRPr="00E63197">
        <w:rPr>
          <w:rFonts w:ascii="Arial" w:hAnsi="Arial" w:cs="Arial"/>
          <w:i/>
          <w:color w:val="0070C0"/>
          <w:sz w:val="28"/>
          <w:szCs w:val="28"/>
        </w:rPr>
        <w:t xml:space="preserve">ы выработать у своего ребенка жизненно необходимые умения и навыки? «Что за странный вопрос?» – ответите Вы. Какие родители не желают видеть своего ребенка самостоятельным? </w:t>
      </w:r>
    </w:p>
    <w:p w:rsidR="00E63197" w:rsidRPr="00E63197" w:rsidRDefault="00F90B1E" w:rsidP="00E63197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>О</w:t>
      </w:r>
      <w:r w:rsidR="00E63197" w:rsidRPr="00E63197">
        <w:rPr>
          <w:rFonts w:ascii="Arial" w:hAnsi="Arial" w:cs="Arial"/>
          <w:i/>
          <w:color w:val="0070C0"/>
          <w:sz w:val="28"/>
          <w:szCs w:val="28"/>
        </w:rPr>
        <w:t xml:space="preserve">бучение первичным навыкам самообслуживания детей с нарушениями опорно-двигательного аппарата должно строиться таким образом, чтобы дети могли преодолевать определенные трудности, умели справляться с ними. </w:t>
      </w:r>
    </w:p>
    <w:p w:rsidR="00F017F2" w:rsidRDefault="00E63197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 xml:space="preserve">Предлагаем </w:t>
      </w:r>
      <w:r w:rsidRPr="00E63197">
        <w:rPr>
          <w:rFonts w:ascii="Arial" w:hAnsi="Arial" w:cs="Arial"/>
          <w:i/>
          <w:color w:val="0070C0"/>
          <w:sz w:val="28"/>
          <w:szCs w:val="28"/>
        </w:rPr>
        <w:t xml:space="preserve">Вам </w:t>
      </w:r>
      <w:r>
        <w:rPr>
          <w:rFonts w:ascii="Arial" w:hAnsi="Arial" w:cs="Arial"/>
          <w:i/>
          <w:color w:val="0070C0"/>
          <w:sz w:val="28"/>
          <w:szCs w:val="28"/>
        </w:rPr>
        <w:t>в период образования ребёнка опосредованно (на расстоянии) помочь ему в освоении и закреплении последовательности</w:t>
      </w:r>
      <w:r w:rsidRPr="00E63197">
        <w:rPr>
          <w:rFonts w:ascii="Arial" w:hAnsi="Arial" w:cs="Arial"/>
          <w:i/>
          <w:color w:val="0070C0"/>
          <w:sz w:val="28"/>
          <w:szCs w:val="28"/>
        </w:rPr>
        <w:t xml:space="preserve"> действий</w:t>
      </w:r>
      <w:r>
        <w:rPr>
          <w:rFonts w:ascii="Arial" w:hAnsi="Arial" w:cs="Arial"/>
          <w:i/>
          <w:color w:val="0070C0"/>
          <w:sz w:val="28"/>
          <w:szCs w:val="28"/>
        </w:rPr>
        <w:t xml:space="preserve"> навыков самообслуживания и бытовых навыков в домашних условиях.</w:t>
      </w:r>
    </w:p>
    <w:p w:rsidR="009021CF" w:rsidRDefault="00F90B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 xml:space="preserve">Очень важно в период нахождения дома </w:t>
      </w:r>
      <w:r w:rsidR="00672ADC" w:rsidRPr="00672ADC">
        <w:rPr>
          <w:rFonts w:ascii="Arial" w:hAnsi="Arial" w:cs="Arial"/>
          <w:i/>
          <w:color w:val="0070C0"/>
          <w:sz w:val="28"/>
          <w:szCs w:val="28"/>
        </w:rPr>
        <w:t>всячески поддерживать сохранные физические возможности ребенка и тем самым побуждать его к активным действиям.Главный девиз родителя: делаем вместе с ребенком, а не вместо</w:t>
      </w:r>
      <w:r>
        <w:rPr>
          <w:rFonts w:ascii="Arial" w:hAnsi="Arial" w:cs="Arial"/>
          <w:i/>
          <w:color w:val="0070C0"/>
          <w:sz w:val="28"/>
          <w:szCs w:val="28"/>
        </w:rPr>
        <w:t xml:space="preserve"> него.</w:t>
      </w:r>
    </w:p>
    <w:p w:rsid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 xml:space="preserve">Для формирования точных </w:t>
      </w:r>
      <w:r w:rsidRPr="00C5331E">
        <w:rPr>
          <w:rFonts w:ascii="Arial" w:hAnsi="Arial" w:cs="Arial"/>
          <w:i/>
          <w:color w:val="0070C0"/>
          <w:sz w:val="28"/>
          <w:szCs w:val="28"/>
        </w:rPr>
        <w:t>координированных движений кистей и пальцев</w:t>
      </w:r>
      <w:r>
        <w:rPr>
          <w:rFonts w:ascii="Arial" w:hAnsi="Arial" w:cs="Arial"/>
          <w:i/>
          <w:color w:val="0070C0"/>
          <w:sz w:val="28"/>
          <w:szCs w:val="28"/>
        </w:rPr>
        <w:t xml:space="preserve"> будут полезны игры с подручными материалами, которые найдутся в каждом доме</w:t>
      </w:r>
      <w:r w:rsidRPr="00C5331E">
        <w:rPr>
          <w:rFonts w:ascii="Arial" w:hAnsi="Arial" w:cs="Arial"/>
          <w:i/>
          <w:color w:val="0070C0"/>
          <w:sz w:val="28"/>
          <w:szCs w:val="28"/>
        </w:rPr>
        <w:t>.</w:t>
      </w:r>
    </w:p>
    <w:p w:rsidR="00E63197" w:rsidRDefault="00E63197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 xml:space="preserve">Педагоги регионального ресурсного центра подготовили для Вас несколько памяток и рекомендаций, которые Вы можете использовать для организации досуга ребёнка с пользой. Надеемся, наши рекомендации Вам пригодятся. </w:t>
      </w:r>
    </w:p>
    <w:p w:rsidR="00D62956" w:rsidRDefault="00D62956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D62956" w:rsidRDefault="00D62956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Default="00C5331E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Default="00C5331E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Pr="00CC0FDD" w:rsidRDefault="00C5331E" w:rsidP="00CC0FDD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Arial" w:hAnsi="Arial" w:cs="Arial"/>
          <w:b/>
          <w:i/>
          <w:color w:val="0070C0"/>
          <w:sz w:val="28"/>
          <w:szCs w:val="28"/>
        </w:rPr>
      </w:pPr>
      <w:r w:rsidRPr="00CC0FDD">
        <w:rPr>
          <w:rFonts w:ascii="Arial" w:hAnsi="Arial" w:cs="Arial"/>
          <w:b/>
          <w:i/>
          <w:color w:val="0070C0"/>
          <w:sz w:val="28"/>
          <w:szCs w:val="28"/>
        </w:rPr>
        <w:lastRenderedPageBreak/>
        <w:t>УЧИМСЯ ВМЕСТЕ</w:t>
      </w:r>
      <w:r w:rsidR="00CC0FDD" w:rsidRPr="00CC0FDD">
        <w:rPr>
          <w:rFonts w:ascii="Arial" w:hAnsi="Arial" w:cs="Arial"/>
          <w:b/>
          <w:i/>
          <w:color w:val="0070C0"/>
          <w:sz w:val="28"/>
          <w:szCs w:val="28"/>
        </w:rPr>
        <w:t>: моем руки правильно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Алгоритм мыть</w:t>
      </w:r>
      <w:r w:rsidR="00CC0FDD">
        <w:rPr>
          <w:rFonts w:ascii="Arial" w:hAnsi="Arial" w:cs="Arial"/>
          <w:i/>
          <w:color w:val="0070C0"/>
          <w:sz w:val="28"/>
          <w:szCs w:val="28"/>
        </w:rPr>
        <w:t>я рук</w:t>
      </w:r>
      <w:r w:rsidRPr="00C5331E">
        <w:rPr>
          <w:rFonts w:ascii="Arial" w:hAnsi="Arial" w:cs="Arial"/>
          <w:i/>
          <w:color w:val="0070C0"/>
          <w:sz w:val="28"/>
          <w:szCs w:val="28"/>
        </w:rPr>
        <w:t>: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1. Засучить рукава;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2. Открыть край с теплой водой;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3. Намочить руки;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4. Используя мыло, тщательно намылить руки до образования пены (делать это необходимо не менее 20-30 секунд, промывая каждый пальчик, межпальцевые промежутки и запястья – «одеваем мыльную перчатку»);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ЩАГ 5. Смыть пену теплой водой (ополаскивание должно производиться от пальчиков к запястью, при этом ладошки приподняты «ковшиком»);</w:t>
      </w:r>
    </w:p>
    <w:p w:rsidR="00C5331E" w:rsidRPr="00C5331E" w:rsidRDefault="00CC0FDD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>ШАГ 6. Закрыть</w:t>
      </w:r>
      <w:r w:rsidR="00C5331E" w:rsidRPr="00C5331E">
        <w:rPr>
          <w:rFonts w:ascii="Arial" w:hAnsi="Arial" w:cs="Arial"/>
          <w:i/>
          <w:color w:val="0070C0"/>
          <w:sz w:val="28"/>
          <w:szCs w:val="28"/>
        </w:rPr>
        <w:t xml:space="preserve"> кран;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7. Просушить кожу чистым полотенцем;</w:t>
      </w:r>
    </w:p>
    <w:p w:rsid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8. Раскатать рукава.</w:t>
      </w:r>
    </w:p>
    <w:p w:rsidR="00CC0FDD" w:rsidRDefault="00CC0FDD" w:rsidP="00C5331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C0FDD" w:rsidRDefault="00CC0FDD" w:rsidP="003411D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noProof/>
          <w:color w:val="0070C0"/>
          <w:sz w:val="28"/>
          <w:szCs w:val="28"/>
        </w:rPr>
        <w:drawing>
          <wp:inline distT="0" distB="0" distL="0" distR="0">
            <wp:extent cx="5730284" cy="42005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89" cy="4206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956" w:rsidRDefault="00D62956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962561" w:rsidRPr="003411D1" w:rsidRDefault="003411D1" w:rsidP="00962561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C0FDD">
        <w:rPr>
          <w:rFonts w:ascii="Arial" w:hAnsi="Arial" w:cs="Arial"/>
          <w:b/>
          <w:i/>
          <w:color w:val="0070C0"/>
          <w:sz w:val="28"/>
          <w:szCs w:val="28"/>
        </w:rPr>
        <w:t>УЧИМСЯ ВМЕСТЕ</w:t>
      </w:r>
      <w:r>
        <w:rPr>
          <w:rFonts w:ascii="Arial" w:hAnsi="Arial" w:cs="Arial"/>
          <w:b/>
          <w:i/>
          <w:color w:val="0070C0"/>
          <w:sz w:val="28"/>
          <w:szCs w:val="28"/>
        </w:rPr>
        <w:t>: занимаемся физкультурой дома</w:t>
      </w:r>
      <w:r w:rsidR="00C6557F">
        <w:rPr>
          <w:rFonts w:ascii="Arial" w:hAnsi="Arial" w:cs="Arial"/>
          <w:b/>
          <w:i/>
          <w:color w:val="0070C0"/>
          <w:sz w:val="28"/>
          <w:szCs w:val="28"/>
        </w:rPr>
        <w:t xml:space="preserve"> (для тех детей, кому требуется значительная помощь при движениях)</w:t>
      </w:r>
    </w:p>
    <w:p w:rsidR="00052764" w:rsidRPr="003411D1" w:rsidRDefault="00052764" w:rsidP="003411D1">
      <w:pPr>
        <w:spacing w:after="0" w:line="240" w:lineRule="auto"/>
        <w:ind w:firstLine="709"/>
        <w:jc w:val="both"/>
        <w:rPr>
          <w:rFonts w:ascii="Arial" w:hAnsi="Arial" w:cs="Arial"/>
          <w:i/>
          <w:color w:val="C00000"/>
          <w:sz w:val="28"/>
          <w:szCs w:val="28"/>
          <w:lang w:eastAsia="en-US"/>
        </w:rPr>
      </w:pPr>
      <w:r w:rsidRPr="003411D1">
        <w:rPr>
          <w:rFonts w:ascii="Arial" w:hAnsi="Arial" w:cs="Arial"/>
          <w:i/>
          <w:color w:val="C00000"/>
          <w:sz w:val="28"/>
          <w:szCs w:val="28"/>
          <w:lang w:eastAsia="en-US"/>
        </w:rPr>
        <w:t>В</w:t>
      </w:r>
      <w:r w:rsidR="00880DFD">
        <w:rPr>
          <w:rFonts w:ascii="Arial" w:hAnsi="Arial" w:cs="Arial"/>
          <w:i/>
          <w:color w:val="C00000"/>
          <w:sz w:val="28"/>
          <w:szCs w:val="28"/>
          <w:lang w:eastAsia="en-US"/>
        </w:rPr>
        <w:t xml:space="preserve">нимание!!! </w:t>
      </w:r>
      <w:r w:rsidRPr="003411D1">
        <w:rPr>
          <w:rFonts w:ascii="Arial" w:hAnsi="Arial" w:cs="Arial"/>
          <w:i/>
          <w:color w:val="C00000"/>
          <w:sz w:val="28"/>
          <w:szCs w:val="28"/>
          <w:lang w:eastAsia="en-US"/>
        </w:rPr>
        <w:t>При различных особенностях р</w:t>
      </w:r>
      <w:r w:rsidR="00880DFD">
        <w:rPr>
          <w:rFonts w:ascii="Arial" w:hAnsi="Arial" w:cs="Arial"/>
          <w:i/>
          <w:color w:val="C00000"/>
          <w:sz w:val="28"/>
          <w:szCs w:val="28"/>
          <w:lang w:eastAsia="en-US"/>
        </w:rPr>
        <w:t>ебенка требуются разные подходы!</w:t>
      </w:r>
    </w:p>
    <w:p w:rsidR="00052764" w:rsidRPr="00880DFD" w:rsidRDefault="006F2FAB" w:rsidP="003411D1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</w:pPr>
      <w:r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Например, при ДЦП р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азлича</w:t>
      </w:r>
      <w:r w:rsidR="00880DFD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ют спастическую форму болезни и астеническую. В 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первом случае все упражнения должны носить непрерывный характер, для пол</w:t>
      </w:r>
      <w:r w:rsidR="00880DFD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учения максимального эффекта, а во 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втором они должны быть непрод</w:t>
      </w:r>
      <w:r w:rsidR="00880DFD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олжительными по времени с 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обязательными перерывами</w:t>
      </w:r>
      <w:r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.</w:t>
      </w:r>
      <w:r w:rsidR="004F717F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 Учитывайте рекомендации врача.</w:t>
      </w:r>
    </w:p>
    <w:p w:rsidR="00C6557F" w:rsidRDefault="00C6557F" w:rsidP="006F2FA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</w:pPr>
    </w:p>
    <w:p w:rsidR="006F2FAB" w:rsidRPr="004F717F" w:rsidRDefault="00880DFD" w:rsidP="006F2FA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</w:pPr>
      <w:r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  <w:t xml:space="preserve">Перенос веса с одной ноги на </w:t>
      </w:r>
      <w:r w:rsidR="006F2FAB" w:rsidRPr="004F717F"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  <w:t>другую</w:t>
      </w:r>
    </w:p>
    <w:p w:rsidR="004F717F" w:rsidRPr="006F2FAB" w:rsidRDefault="004F717F" w:rsidP="006F2FA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</w:p>
    <w:p w:rsidR="006F2FAB" w:rsidRPr="00880DFD" w:rsidRDefault="006F2FAB" w:rsidP="00880DF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60325</wp:posOffset>
            </wp:positionV>
            <wp:extent cx="2838450" cy="2294255"/>
            <wp:effectExtent l="0" t="0" r="0" b="0"/>
            <wp:wrapSquare wrapText="bothSides"/>
            <wp:docPr id="16" name="Рисунок 16" descr="Перенос веса тел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ренос веса тел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— родитель поддерживает ребенка подмышками, находясь сзади.</w:t>
      </w:r>
    </w:p>
    <w:p w:rsidR="006F2FAB" w:rsidRPr="00880DFD" w:rsidRDefault="006F2FAB" w:rsidP="00880DF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  <w:lang w:eastAsia="en-US"/>
        </w:rPr>
      </w:pPr>
      <w:r w:rsidRPr="00880DFD">
        <w:rPr>
          <w:rFonts w:ascii="Arial" w:hAnsi="Arial" w:cs="Arial"/>
          <w:i/>
          <w:color w:val="002060"/>
          <w:sz w:val="28"/>
          <w:szCs w:val="28"/>
        </w:rPr>
        <w:t>Родитель пл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авно перемещает ребенка влево и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вправо, чтобы ре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бенок научился переносить вес с одной ноги на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другую. Важно, чтобы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 во время переноса веса тела на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одну но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гу вторая нога была оторвана от пола, 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рук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и (по возможности) разведены в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стороны.</w:t>
      </w:r>
    </w:p>
    <w:p w:rsidR="00FB70DD" w:rsidRPr="006F2FAB" w:rsidRDefault="00FB70DD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color w:val="121212"/>
          <w:sz w:val="28"/>
          <w:szCs w:val="28"/>
        </w:rPr>
      </w:pPr>
    </w:p>
    <w:p w:rsidR="00FB70DD" w:rsidRDefault="00FB70DD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6F2FA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i/>
          <w:iCs/>
          <w:color w:val="0070C0"/>
          <w:sz w:val="32"/>
          <w:szCs w:val="32"/>
        </w:rPr>
      </w:pPr>
      <w:r w:rsidRPr="004F717F">
        <w:rPr>
          <w:rFonts w:ascii="Arial" w:eastAsia="Times New Roman" w:hAnsi="Arial" w:cs="Arial"/>
          <w:b/>
          <w:i/>
          <w:iCs/>
          <w:color w:val="0070C0"/>
          <w:sz w:val="32"/>
          <w:szCs w:val="32"/>
        </w:rPr>
        <w:t>Разгибание колен</w:t>
      </w:r>
    </w:p>
    <w:p w:rsidR="006F2FAB" w:rsidRPr="006F2FAB" w:rsidRDefault="00880DFD" w:rsidP="006F2FA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362E48"/>
          <w:sz w:val="28"/>
          <w:szCs w:val="28"/>
        </w:rPr>
      </w:pPr>
      <w:r w:rsidRPr="006F2FAB">
        <w:rPr>
          <w:rFonts w:ascii="Arial" w:eastAsia="Times New Roman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3039110" cy="1990725"/>
            <wp:effectExtent l="0" t="0" r="8890" b="9525"/>
            <wp:wrapTight wrapText="bothSides">
              <wp:wrapPolygon edited="0">
                <wp:start x="0" y="0"/>
                <wp:lineTo x="0" y="21497"/>
                <wp:lineTo x="21528" y="21497"/>
                <wp:lineTo x="21528" y="0"/>
                <wp:lineTo x="0" y="0"/>
              </wp:wrapPolygon>
            </wp:wrapTight>
            <wp:docPr id="15" name="Рисунок 15" descr="Разгибание колен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гибание колен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FAB" w:rsidRPr="00880DFD" w:rsidRDefault="00880DFD" w:rsidP="00880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Исходное положение — ребенок находится в положении сидя на </w:t>
      </w:r>
      <w:r w:rsidR="006F2FAB" w:rsidRPr="00880DFD">
        <w:rPr>
          <w:rFonts w:ascii="Arial" w:eastAsia="Times New Roman" w:hAnsi="Arial" w:cs="Arial"/>
          <w:i/>
          <w:color w:val="002060"/>
          <w:sz w:val="28"/>
          <w:szCs w:val="28"/>
        </w:rPr>
        <w:t>корточках.</w:t>
      </w:r>
    </w:p>
    <w:p w:rsidR="006F2FAB" w:rsidRPr="00880DFD" w:rsidRDefault="006F2FAB" w:rsidP="00880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Родитель надавливает </w:t>
      </w:r>
      <w:r w:rsid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на </w:t>
      </w: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>кол</w:t>
      </w:r>
      <w:r w:rsid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ени малыша руками из-за спины и </w:t>
      </w: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>постепенн</w:t>
      </w:r>
      <w:r w:rsid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о наклоняет туловище ребенка. В </w:t>
      </w: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>таком положении колени самопроизвольно должны начать разгибаться.</w:t>
      </w:r>
    </w:p>
    <w:p w:rsidR="00230F46" w:rsidRDefault="00230F46" w:rsidP="006F2FAB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F2FAB" w:rsidRDefault="006F2FAB" w:rsidP="006F2FAB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F2FAB" w:rsidRDefault="006F2FAB" w:rsidP="006F2FAB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F2FAB" w:rsidRDefault="006F2FAB" w:rsidP="006F2FAB">
      <w:pPr>
        <w:pStyle w:val="ad"/>
        <w:shd w:val="clear" w:color="auto" w:fill="FFFFFF"/>
        <w:spacing w:before="0" w:beforeAutospacing="0" w:after="330" w:afterAutospacing="0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Вставание</w:t>
      </w:r>
    </w:p>
    <w:p w:rsidR="00880DFD" w:rsidRDefault="00F97383" w:rsidP="00880DFD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29210</wp:posOffset>
            </wp:positionV>
            <wp:extent cx="416242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551" y="21424"/>
                <wp:lineTo x="21551" y="0"/>
                <wp:lineTo x="0" y="0"/>
              </wp:wrapPolygon>
            </wp:wrapTight>
            <wp:docPr id="2" name="Рисунок 2" descr="https://i.ytimg.com/vi/gYxDA4CCh1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gYxDA4CCh1M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5A22" w:rsidRPr="00880DFD">
        <w:rPr>
          <w:rFonts w:ascii="Arial" w:hAnsi="Arial" w:cs="Arial"/>
          <w:i/>
          <w:color w:val="002060"/>
          <w:sz w:val="28"/>
          <w:szCs w:val="28"/>
        </w:rPr>
        <w:t xml:space="preserve">Вариант 1. </w:t>
      </w:r>
    </w:p>
    <w:p w:rsidR="006F2FAB" w:rsidRPr="00880DFD" w:rsidRDefault="00880DFD" w:rsidP="00880DFD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— ребенок сидит на </w:t>
      </w:r>
      <w:r w:rsidR="006F2FAB" w:rsidRPr="00880DFD">
        <w:rPr>
          <w:rFonts w:ascii="Arial" w:hAnsi="Arial" w:cs="Arial"/>
          <w:i/>
          <w:color w:val="002060"/>
          <w:sz w:val="28"/>
          <w:szCs w:val="28"/>
        </w:rPr>
        <w:t>стуле</w:t>
      </w:r>
      <w:r w:rsidR="004C5C6E" w:rsidRPr="00880DFD">
        <w:rPr>
          <w:rFonts w:ascii="Arial" w:hAnsi="Arial" w:cs="Arial"/>
          <w:i/>
          <w:color w:val="002060"/>
          <w:sz w:val="28"/>
          <w:szCs w:val="28"/>
        </w:rPr>
        <w:t>, ноги опираются на пол.</w:t>
      </w:r>
    </w:p>
    <w:p w:rsidR="006F2FAB" w:rsidRPr="00880DFD" w:rsidRDefault="006F2FAB" w:rsidP="00880DF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color w:val="002060"/>
          <w:sz w:val="28"/>
          <w:szCs w:val="28"/>
        </w:rPr>
        <w:t xml:space="preserve">Родитель 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становиться перед ним и </w:t>
      </w:r>
      <w:r w:rsidRPr="00880DFD">
        <w:rPr>
          <w:rFonts w:ascii="Arial" w:hAnsi="Arial" w:cs="Arial"/>
          <w:i/>
          <w:color w:val="002060"/>
          <w:sz w:val="28"/>
          <w:szCs w:val="28"/>
        </w:rPr>
        <w:t xml:space="preserve">слегка </w:t>
      </w:r>
      <w:r w:rsidR="00F671DA" w:rsidRPr="00880DFD">
        <w:rPr>
          <w:rFonts w:ascii="Arial" w:hAnsi="Arial" w:cs="Arial"/>
          <w:i/>
          <w:color w:val="002060"/>
          <w:sz w:val="28"/>
          <w:szCs w:val="28"/>
        </w:rPr>
        <w:t>удерживает (при необходимости)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 на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его ноги. Нога родителя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 не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должна причинять ребенку боль или дискомфорт. Руки ребенка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 поднимаются вверх и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слегка тянуться родителем, что провоц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ирует самостоятельный подъем со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стула.</w:t>
      </w:r>
    </w:p>
    <w:p w:rsidR="00880DFD" w:rsidRDefault="00880DFD" w:rsidP="006F2FAB">
      <w:pPr>
        <w:spacing w:after="0" w:line="360" w:lineRule="auto"/>
        <w:ind w:firstLine="426"/>
        <w:jc w:val="both"/>
        <w:rPr>
          <w:rFonts w:ascii="Arial" w:eastAsia="Arial Unicode MS" w:hAnsi="Arial" w:cs="Arial"/>
          <w:sz w:val="28"/>
          <w:szCs w:val="28"/>
        </w:rPr>
      </w:pPr>
    </w:p>
    <w:p w:rsidR="00880DFD" w:rsidRDefault="00880DFD" w:rsidP="006F2FAB">
      <w:pPr>
        <w:spacing w:after="0" w:line="360" w:lineRule="auto"/>
        <w:ind w:firstLine="426"/>
        <w:jc w:val="both"/>
        <w:rPr>
          <w:rFonts w:ascii="Arial" w:eastAsia="Arial Unicode MS" w:hAnsi="Arial" w:cs="Arial"/>
          <w:sz w:val="28"/>
          <w:szCs w:val="28"/>
        </w:rPr>
      </w:pPr>
      <w:r w:rsidRPr="00880DFD">
        <w:rPr>
          <w:rFonts w:ascii="Arial" w:eastAsia="Arial Unicode MS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505460</wp:posOffset>
            </wp:positionV>
            <wp:extent cx="8547735" cy="3362325"/>
            <wp:effectExtent l="0" t="0" r="5715" b="9525"/>
            <wp:wrapSquare wrapText="bothSides"/>
            <wp:docPr id="26" name="Рисунок 26" descr="https://dom-knig.com/page_images/22/fae7881150fd556c869b21ab0d827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m-knig.com/page_images/22/fae7881150fd556c869b21ab0d827bc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73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A22" w:rsidRPr="00880DFD" w:rsidRDefault="00045A22" w:rsidP="004357D7">
      <w:pPr>
        <w:spacing w:after="0" w:line="240" w:lineRule="auto"/>
        <w:ind w:firstLine="709"/>
        <w:jc w:val="both"/>
        <w:rPr>
          <w:rFonts w:ascii="Arial" w:eastAsia="Arial Unicode MS" w:hAnsi="Arial" w:cs="Arial"/>
          <w:i/>
          <w:color w:val="002060"/>
          <w:sz w:val="28"/>
          <w:szCs w:val="28"/>
        </w:rPr>
      </w:pPr>
      <w:r w:rsidRPr="00880DFD">
        <w:rPr>
          <w:rFonts w:ascii="Arial" w:eastAsia="Arial Unicode MS" w:hAnsi="Arial" w:cs="Arial"/>
          <w:i/>
          <w:color w:val="002060"/>
          <w:sz w:val="28"/>
          <w:szCs w:val="28"/>
        </w:rPr>
        <w:t>Вариант 2. Исходное положение - ребенок сидит на коленях у родителя, перед ним - опора (стул, ходунки и т.п.).Родитель просит ребенка ухватиться за опору и встать, помогая при этом: приподнимает ребенка, удерживая таз ребенка.</w:t>
      </w:r>
    </w:p>
    <w:p w:rsidR="00C6557F" w:rsidRDefault="00C6557F" w:rsidP="004C5C6E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045A22" w:rsidP="004C5C6E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lastRenderedPageBreak/>
        <w:t>Равновесие</w:t>
      </w:r>
    </w:p>
    <w:p w:rsidR="00DC73DF" w:rsidRDefault="00C60FC1" w:rsidP="004C5C6E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  <w:r>
        <w:rPr>
          <w:rFonts w:ascii="Arial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2707005" cy="2292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5A22" w:rsidRPr="00DC73DF" w:rsidRDefault="00045A22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 — </w:t>
      </w:r>
      <w:r w:rsidR="004C5C6E" w:rsidRPr="00DC73DF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стоит, причем одна нога выставлена вперед.</w:t>
      </w:r>
    </w:p>
    <w:p w:rsidR="00DC73DF" w:rsidRDefault="00045A22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Для данного упражнения потребуется присутствие двоих взрослых. Один становиться перед лицом, второй за спиной у </w:t>
      </w:r>
      <w:r w:rsidR="004C5C6E" w:rsidRPr="00DC73DF">
        <w:rPr>
          <w:rFonts w:ascii="Arial" w:hAnsi="Arial" w:cs="Arial"/>
          <w:i/>
          <w:color w:val="002060"/>
          <w:sz w:val="28"/>
          <w:szCs w:val="28"/>
        </w:rPr>
        <w:t>ребенка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. Поочередно производятся </w:t>
      </w:r>
      <w:r w:rsidR="004C5C6E" w:rsidRPr="00DC73DF">
        <w:rPr>
          <w:rFonts w:ascii="Arial" w:hAnsi="Arial" w:cs="Arial"/>
          <w:i/>
          <w:color w:val="002060"/>
          <w:sz w:val="28"/>
          <w:szCs w:val="28"/>
        </w:rPr>
        <w:t xml:space="preserve">легкие </w:t>
      </w:r>
      <w:r w:rsidRPr="00DC73DF">
        <w:rPr>
          <w:rFonts w:ascii="Arial" w:hAnsi="Arial" w:cs="Arial"/>
          <w:i/>
          <w:color w:val="002060"/>
          <w:sz w:val="28"/>
          <w:szCs w:val="28"/>
        </w:rPr>
        <w:t>толчки (не диагонально, а напрямую в грудь и спину). Упражнен</w:t>
      </w:r>
      <w:r w:rsidR="00DC73DF">
        <w:rPr>
          <w:rFonts w:ascii="Arial" w:hAnsi="Arial" w:cs="Arial"/>
          <w:i/>
          <w:color w:val="002060"/>
          <w:sz w:val="28"/>
          <w:szCs w:val="28"/>
        </w:rPr>
        <w:t>ие тренирует равновесие</w:t>
      </w:r>
      <w:r w:rsidRPr="00DC73DF">
        <w:rPr>
          <w:rFonts w:ascii="Arial" w:hAnsi="Arial" w:cs="Arial"/>
          <w:i/>
          <w:color w:val="002060"/>
          <w:sz w:val="28"/>
          <w:szCs w:val="28"/>
        </w:rPr>
        <w:t>.</w:t>
      </w: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Pr="00DC73D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045A22" w:rsidRPr="004F717F" w:rsidRDefault="00045A22" w:rsidP="004C5C6E">
      <w:pPr>
        <w:pStyle w:val="ad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Давление стопами</w:t>
      </w:r>
    </w:p>
    <w:p w:rsidR="00F671DA" w:rsidRDefault="00DC73DF" w:rsidP="004C5C6E">
      <w:pPr>
        <w:pStyle w:val="ad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Arial" w:hAnsi="Arial" w:cs="Arial"/>
          <w:b/>
          <w:color w:val="362E48"/>
          <w:sz w:val="28"/>
          <w:szCs w:val="28"/>
        </w:rPr>
      </w:pPr>
      <w:r w:rsidRPr="00F97383">
        <w:rPr>
          <w:rFonts w:ascii="Arial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3563620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477" y="21526"/>
                <wp:lineTo x="21477" y="0"/>
                <wp:lineTo x="0" y="0"/>
              </wp:wrapPolygon>
            </wp:wrapTight>
            <wp:docPr id="19" name="Рисунок 19" descr="https://www.pravmir.ru/wp-content/uploads/2014/11/IMG_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ravmir.ru/wp-content/uploads/2014/11/IMG_49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71DA" w:rsidRPr="00F671DA" w:rsidRDefault="00F671DA" w:rsidP="004C5C6E">
      <w:pPr>
        <w:pStyle w:val="ad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</w:p>
    <w:p w:rsidR="006741B4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045A22" w:rsidRPr="00DC73DF" w:rsidRDefault="00045A22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Исходн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ое положение — ребенок лежит на 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спине, ноги 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согнуты в </w:t>
      </w:r>
      <w:r w:rsidRPr="00DC73DF">
        <w:rPr>
          <w:rFonts w:ascii="Arial" w:hAnsi="Arial" w:cs="Arial"/>
          <w:i/>
          <w:color w:val="002060"/>
          <w:sz w:val="28"/>
          <w:szCs w:val="28"/>
        </w:rPr>
        <w:t>коленях.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 контролирует, чтобы стопы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ребенка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 давили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поверхность пола. Данное упражнение позволяет повысить опороспособность.</w:t>
      </w:r>
    </w:p>
    <w:p w:rsidR="00F671DA" w:rsidRDefault="00F671DA" w:rsidP="00F671DA">
      <w:pPr>
        <w:pStyle w:val="ad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F671DA" w:rsidRDefault="00F671DA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F671DA" w:rsidRDefault="00F671DA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F671DA" w:rsidRDefault="00F671DA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557F" w:rsidRDefault="00C6557F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045A22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lastRenderedPageBreak/>
        <w:t>Поочередное сгибание</w:t>
      </w:r>
    </w:p>
    <w:p w:rsidR="00045A22" w:rsidRPr="00DC73DF" w:rsidRDefault="00B05E90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749675" cy="2609215"/>
            <wp:effectExtent l="0" t="0" r="3175" b="635"/>
            <wp:wrapTight wrapText="bothSides">
              <wp:wrapPolygon edited="0">
                <wp:start x="0" y="0"/>
                <wp:lineTo x="0" y="21448"/>
                <wp:lineTo x="21509" y="21448"/>
                <wp:lineTo x="2150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— ребенок лежит на спине, причем егоконечности выпрямлены вдоль тела.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Родитель 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поочередно сгибает в колене то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правую, 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то левую ногу, стараясь достать до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живота (если это вызывает дискомфорт, можно ограничиться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 обычным сгибанием конечности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колене).</w:t>
      </w:r>
    </w:p>
    <w:p w:rsidR="00F671DA" w:rsidRDefault="00F671DA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6741B4" w:rsidRDefault="006741B4" w:rsidP="006741B4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Default="006741B4" w:rsidP="006741B4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DC73DF" w:rsidRDefault="00DC73DF" w:rsidP="006741B4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557F" w:rsidRDefault="00C6557F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C60FC1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045A22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Отведение бедра</w:t>
      </w:r>
    </w:p>
    <w:p w:rsidR="006741B4" w:rsidRPr="00F671DA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  <w:r>
        <w:rPr>
          <w:rFonts w:ascii="Arial" w:hAnsi="Arial" w:cs="Arial"/>
          <w:b/>
          <w:noProof/>
          <w:color w:val="362E48"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4163695" cy="2627630"/>
            <wp:effectExtent l="0" t="0" r="8255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5A22" w:rsidRPr="00DC73DF" w:rsidRDefault="00DC73D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—</w:t>
      </w:r>
      <w:r w:rsidR="00F671DA" w:rsidRPr="00DC73DF">
        <w:rPr>
          <w:rFonts w:ascii="Arial" w:hAnsi="Arial" w:cs="Arial"/>
          <w:i/>
          <w:color w:val="002060"/>
          <w:sz w:val="28"/>
          <w:szCs w:val="28"/>
        </w:rPr>
        <w:t xml:space="preserve"> ребенок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лежит на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боку.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 помогает </w:t>
      </w:r>
      <w:r w:rsidRPr="00DC73DF">
        <w:rPr>
          <w:rFonts w:ascii="Arial" w:hAnsi="Arial" w:cs="Arial"/>
          <w:i/>
          <w:color w:val="002060"/>
          <w:sz w:val="28"/>
          <w:szCs w:val="28"/>
        </w:rPr>
        <w:t>ребенку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 отводить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сторону бедро верхней ноги. Данное упражнение помогает развивать суставы нижних конечностей.</w:t>
      </w:r>
    </w:p>
    <w:p w:rsidR="006741B4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Pr="00F671DA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Default="006741B4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b/>
          <w:noProof/>
          <w:color w:val="362E48"/>
          <w:sz w:val="28"/>
          <w:szCs w:val="28"/>
        </w:rPr>
      </w:pPr>
    </w:p>
    <w:p w:rsidR="006741B4" w:rsidRDefault="006741B4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b/>
          <w:noProof/>
          <w:color w:val="362E48"/>
          <w:sz w:val="28"/>
          <w:szCs w:val="28"/>
        </w:rPr>
      </w:pPr>
    </w:p>
    <w:p w:rsidR="006741B4" w:rsidRDefault="006741B4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b/>
          <w:noProof/>
          <w:color w:val="362E48"/>
          <w:sz w:val="28"/>
          <w:szCs w:val="28"/>
        </w:rPr>
      </w:pPr>
    </w:p>
    <w:p w:rsidR="00045A22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posOffset>-207010</wp:posOffset>
            </wp:positionH>
            <wp:positionV relativeFrom="paragraph">
              <wp:posOffset>349250</wp:posOffset>
            </wp:positionV>
            <wp:extent cx="4696460" cy="2524125"/>
            <wp:effectExtent l="0" t="0" r="889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Пружина</w:t>
      </w:r>
    </w:p>
    <w:p w:rsidR="00C60FC1" w:rsidRDefault="00C60FC1" w:rsidP="00C60FC1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045A22" w:rsidRPr="00DC73DF" w:rsidRDefault="00DC73DF" w:rsidP="00C60FC1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— </w:t>
      </w:r>
      <w:r w:rsidR="00F671DA" w:rsidRPr="00DC73DF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лежит на животе, а под тазом у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него находится валик (можно использовать свернутое махровое полотенце).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Родитель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приподнимает ребен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ка, удерживая з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а 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плечи,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 и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начинает делать небольшие рывки, чтобы происходили пружинящие движения.</w:t>
      </w: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045A22" w:rsidRPr="004F717F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Style w:val="a8"/>
          <w:rFonts w:ascii="Arial" w:hAnsi="Arial" w:cs="Arial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-314325</wp:posOffset>
            </wp:positionH>
            <wp:positionV relativeFrom="paragraph">
              <wp:posOffset>360680</wp:posOffset>
            </wp:positionV>
            <wp:extent cx="4467225" cy="3295650"/>
            <wp:effectExtent l="0" t="0" r="952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Сгибание рук</w:t>
      </w:r>
    </w:p>
    <w:p w:rsidR="00045A22" w:rsidRPr="00DC73DF" w:rsidRDefault="00DC73D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— ребенок лежит на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спине, его голов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а повернута влево или вправо, в зависимости от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того, какая рука будет выполнять упражнение.</w:t>
      </w:r>
    </w:p>
    <w:p w:rsidR="00045A22" w:rsidRPr="00DC73DF" w:rsidRDefault="00357225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 п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роизводит сгибание той руки, на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которую смотрит 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. Это позволяет не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просто отработ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ать автоматизм при сгибании, но и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помогает осознать 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ребенку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, что именно происходит с его телом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тот или иной момент.</w:t>
      </w:r>
    </w:p>
    <w:p w:rsidR="00D44E31" w:rsidRDefault="00D44E31" w:rsidP="00045A22">
      <w:pPr>
        <w:pStyle w:val="3"/>
        <w:shd w:val="clear" w:color="auto" w:fill="FFFFFF"/>
        <w:textAlignment w:val="baseline"/>
        <w:rPr>
          <w:rFonts w:ascii="Arial" w:hAnsi="Arial" w:cs="Arial"/>
          <w:color w:val="362E48"/>
          <w:sz w:val="36"/>
          <w:szCs w:val="36"/>
          <w:bdr w:val="none" w:sz="0" w:space="0" w:color="auto" w:frame="1"/>
        </w:rPr>
      </w:pPr>
    </w:p>
    <w:p w:rsidR="00D44E31" w:rsidRDefault="00D44E31" w:rsidP="00045A22">
      <w:pPr>
        <w:pStyle w:val="3"/>
        <w:shd w:val="clear" w:color="auto" w:fill="FFFFFF"/>
        <w:textAlignment w:val="baseline"/>
        <w:rPr>
          <w:rFonts w:ascii="Arial" w:hAnsi="Arial" w:cs="Arial"/>
          <w:color w:val="362E48"/>
          <w:sz w:val="36"/>
          <w:szCs w:val="36"/>
          <w:bdr w:val="none" w:sz="0" w:space="0" w:color="auto" w:frame="1"/>
        </w:rPr>
      </w:pPr>
    </w:p>
    <w:p w:rsidR="00D44E31" w:rsidRDefault="00D44E31" w:rsidP="00045A22">
      <w:pPr>
        <w:pStyle w:val="3"/>
        <w:shd w:val="clear" w:color="auto" w:fill="FFFFFF"/>
        <w:textAlignment w:val="baseline"/>
        <w:rPr>
          <w:rFonts w:ascii="Arial" w:hAnsi="Arial" w:cs="Arial"/>
          <w:color w:val="362E48"/>
          <w:sz w:val="36"/>
          <w:szCs w:val="36"/>
          <w:bdr w:val="none" w:sz="0" w:space="0" w:color="auto" w:frame="1"/>
        </w:rPr>
      </w:pPr>
    </w:p>
    <w:p w:rsidR="00251021" w:rsidRDefault="00251021" w:rsidP="00251021"/>
    <w:p w:rsidR="00251021" w:rsidRDefault="00251021" w:rsidP="00251021"/>
    <w:p w:rsidR="00C60FC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2235D1" w:rsidP="00941116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Style w:val="a8"/>
          <w:rFonts w:ascii="Arial" w:hAnsi="Arial" w:cs="Arial"/>
          <w:b/>
          <w:color w:val="0070C0"/>
          <w:sz w:val="32"/>
          <w:szCs w:val="32"/>
        </w:rPr>
        <w:lastRenderedPageBreak/>
        <w:t xml:space="preserve">Сгибание и </w:t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разгибание</w:t>
      </w:r>
    </w:p>
    <w:p w:rsidR="00941116" w:rsidRPr="002235D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84455</wp:posOffset>
            </wp:positionV>
            <wp:extent cx="3516630" cy="2495550"/>
            <wp:effectExtent l="0" t="0" r="762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FC1" w:rsidRDefault="00C60FC1" w:rsidP="00C60FC1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045A22" w:rsidRPr="002235D1" w:rsidRDefault="002235D1" w:rsidP="00C60FC1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941116" w:rsidRPr="002235D1">
        <w:rPr>
          <w:rFonts w:ascii="Arial" w:hAnsi="Arial" w:cs="Arial"/>
          <w:i/>
          <w:color w:val="002060"/>
          <w:sz w:val="28"/>
          <w:szCs w:val="28"/>
        </w:rPr>
        <w:t xml:space="preserve">— ребенок </w:t>
      </w:r>
      <w:r>
        <w:rPr>
          <w:rFonts w:ascii="Arial" w:hAnsi="Arial" w:cs="Arial"/>
          <w:i/>
          <w:color w:val="002060"/>
          <w:sz w:val="28"/>
          <w:szCs w:val="28"/>
        </w:rPr>
        <w:t xml:space="preserve">располагается на коленях у мамы и прижимается спиной к ее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груди.</w:t>
      </w:r>
    </w:p>
    <w:p w:rsidR="00045A22" w:rsidRPr="002235D1" w:rsidRDefault="002235D1" w:rsidP="00C60FC1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Мама вместе с </w:t>
      </w:r>
      <w:r w:rsidR="00941116" w:rsidRPr="002235D1">
        <w:rPr>
          <w:rFonts w:ascii="Arial" w:hAnsi="Arial" w:cs="Arial"/>
          <w:i/>
          <w:color w:val="002060"/>
          <w:sz w:val="28"/>
          <w:szCs w:val="28"/>
        </w:rPr>
        <w:t>ребенком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 наклоняется впере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д, после чего держит его ноги и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тазобедренный сустав, для того, чтобы </w:t>
      </w:r>
      <w:r w:rsidR="00941116" w:rsidRPr="002235D1">
        <w:rPr>
          <w:rFonts w:ascii="Arial" w:hAnsi="Arial" w:cs="Arial"/>
          <w:i/>
          <w:color w:val="002060"/>
          <w:sz w:val="28"/>
          <w:szCs w:val="28"/>
        </w:rPr>
        <w:t>ребенок</w:t>
      </w:r>
      <w:r>
        <w:rPr>
          <w:rFonts w:ascii="Arial" w:hAnsi="Arial" w:cs="Arial"/>
          <w:i/>
          <w:color w:val="002060"/>
          <w:sz w:val="28"/>
          <w:szCs w:val="28"/>
        </w:rPr>
        <w:t xml:space="preserve"> вернулся в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исходное положен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ие самостоятельно. Возможно, на первоначальном этапе он не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сможет этого сделать, тогда мама должна будет помочь.</w:t>
      </w:r>
    </w:p>
    <w:p w:rsidR="00A64BE2" w:rsidRDefault="00A64BE2" w:rsidP="00C60FC1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A64BE2" w:rsidRDefault="00A64BE2" w:rsidP="00941116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0FC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0FC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4F717F" w:rsidRPr="002235D1" w:rsidRDefault="002235D1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iCs/>
          <w:color w:val="0070C0"/>
          <w:sz w:val="32"/>
          <w:szCs w:val="32"/>
        </w:rPr>
      </w:pPr>
      <w:r w:rsidRPr="002235D1">
        <w:rPr>
          <w:rStyle w:val="a8"/>
          <w:rFonts w:ascii="Arial" w:hAnsi="Arial" w:cs="Arial"/>
          <w:b/>
          <w:color w:val="0070C0"/>
          <w:sz w:val="32"/>
          <w:szCs w:val="32"/>
        </w:rPr>
        <w:t xml:space="preserve">Вдох </w:t>
      </w:r>
      <w:r w:rsidR="00045A22" w:rsidRPr="002235D1">
        <w:rPr>
          <w:rStyle w:val="a8"/>
          <w:rFonts w:ascii="Arial" w:hAnsi="Arial" w:cs="Arial"/>
          <w:b/>
          <w:color w:val="0070C0"/>
          <w:sz w:val="32"/>
          <w:szCs w:val="32"/>
        </w:rPr>
        <w:t>— выдох</w:t>
      </w:r>
    </w:p>
    <w:p w:rsidR="000A7E9B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  <w:r w:rsidRPr="00A64BE2">
        <w:rPr>
          <w:rFonts w:ascii="Arial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-4357</wp:posOffset>
            </wp:positionH>
            <wp:positionV relativeFrom="paragraph">
              <wp:posOffset>196347</wp:posOffset>
            </wp:positionV>
            <wp:extent cx="5754370" cy="3137535"/>
            <wp:effectExtent l="0" t="0" r="0" b="0"/>
            <wp:wrapTight wrapText="bothSides">
              <wp:wrapPolygon edited="0">
                <wp:start x="0" y="0"/>
                <wp:lineTo x="0" y="21508"/>
                <wp:lineTo x="21524" y="21508"/>
                <wp:lineTo x="21524" y="0"/>
                <wp:lineTo x="0" y="0"/>
              </wp:wrapPolygon>
            </wp:wrapTight>
            <wp:docPr id="13" name="Рисунок 13" descr="https://seabrook.ru/wp-content/uploads/2019/08/N52ANVoM44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eabrook.ru/wp-content/uploads/2019/08/N52ANVoM44A-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5A22" w:rsidRPr="002235D1" w:rsidRDefault="002235D1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—</w:t>
      </w:r>
      <w:r w:rsidR="000A7E9B" w:rsidRPr="002235D1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 лежит 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спине.</w:t>
      </w:r>
    </w:p>
    <w:p w:rsidR="00045A22" w:rsidRPr="002235D1" w:rsidRDefault="002235D1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Ребенок делает вдох и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выдох, причем </w:t>
      </w: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выд</w:t>
      </w: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охе живот должен втягиваться, а 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вдохе округляться.</w:t>
      </w:r>
    </w:p>
    <w:p w:rsidR="000A7E9B" w:rsidRDefault="000A7E9B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0A7E9B" w:rsidRDefault="000A7E9B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0A7E9B" w:rsidRDefault="000A7E9B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DC1347" w:rsidRPr="002235D1" w:rsidRDefault="00C60FC1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269240</wp:posOffset>
            </wp:positionV>
            <wp:extent cx="3585845" cy="250507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35D1">
        <w:rPr>
          <w:rStyle w:val="a8"/>
          <w:rFonts w:ascii="Arial" w:hAnsi="Arial" w:cs="Arial"/>
          <w:b/>
          <w:color w:val="0070C0"/>
          <w:sz w:val="32"/>
          <w:szCs w:val="32"/>
        </w:rPr>
        <w:t xml:space="preserve">Наклоны к </w:t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ногам</w:t>
      </w:r>
    </w:p>
    <w:p w:rsidR="00045A22" w:rsidRPr="002235D1" w:rsidRDefault="002235D1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— ребенок сидит 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полу, ноги вытянуты 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вперед и немного разведены в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стороны.</w:t>
      </w:r>
    </w:p>
    <w:p w:rsidR="00045A22" w:rsidRPr="002235D1" w:rsidRDefault="000A7E9B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 располагается позади </w:t>
      </w:r>
      <w:r w:rsidRPr="002235D1">
        <w:rPr>
          <w:rFonts w:ascii="Arial" w:hAnsi="Arial" w:cs="Arial"/>
          <w:i/>
          <w:color w:val="002060"/>
          <w:sz w:val="28"/>
          <w:szCs w:val="28"/>
        </w:rPr>
        <w:t>ребенка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 и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помогает ему выполнить наклон вперед. Наклон выпол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няется до тех пор, пока руки не достанут до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пола. </w:t>
      </w:r>
    </w:p>
    <w:p w:rsidR="00045A22" w:rsidRPr="002235D1" w:rsidRDefault="00045A22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>Данное упражнение имеет разный эффект. Помимо того, что оно является классическим упражнением для мышц живота, оно тренирует гибкость, растяжку, устраняет проблем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ы с искривлением позвоночника и </w:t>
      </w:r>
      <w:r w:rsidRPr="002235D1">
        <w:rPr>
          <w:rFonts w:ascii="Arial" w:hAnsi="Arial" w:cs="Arial"/>
          <w:i/>
          <w:color w:val="002060"/>
          <w:sz w:val="28"/>
          <w:szCs w:val="28"/>
        </w:rPr>
        <w:t>нормализует кровообращение.</w:t>
      </w: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4E38CC" w:rsidRDefault="008B4869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</w:pPr>
      <w:r w:rsidRPr="004F717F"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  <w:t>Разрушение башни</w:t>
      </w:r>
    </w:p>
    <w:p w:rsidR="004F717F" w:rsidRPr="004F717F" w:rsidRDefault="002235D1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349885</wp:posOffset>
            </wp:positionV>
            <wp:extent cx="3136900" cy="2352675"/>
            <wp:effectExtent l="0" t="0" r="6350" b="9525"/>
            <wp:wrapSquare wrapText="bothSides"/>
            <wp:docPr id="20" name="Рисунок 20" descr="https://ic.pics.livejournal.com/vassyaandhismom/71306070/21084/2108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c.pics.livejournal.com/vassyaandhismom/71306070/21084/21084_origin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35D1" w:rsidRPr="002235D1" w:rsidRDefault="004E38CC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</w:pPr>
      <w:r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>Упражнение</w:t>
      </w:r>
      <w:r w:rsidR="008B4869"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 предусматривает нагромождение мягких игровых приспособлений и кругов один на другой в имитации построения башенного сооружения. При этом построить такого плана здание ребенку может помочь </w:t>
      </w:r>
      <w:r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>родитель</w:t>
      </w:r>
      <w:r w:rsidR="008B4869"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, а разрушить ее он должен сам – в этом главная цель игры, научиться прикладывать усилия для того, чтобы прорвать «подушечную» оборону иллюзорной башни. </w:t>
      </w:r>
    </w:p>
    <w:p w:rsidR="004E38CC" w:rsidRPr="002235D1" w:rsidRDefault="008B4869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</w:pPr>
      <w:r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«Выбраться из завалов» - такое игровое упражнение также предполагает применение ребенком усилий, только теперь уже не в беговом «нападении на башню», а в лежачем положении с завалами из подушек. Цель ребенка – выбраться из сымитированных завалов. </w:t>
      </w: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FF257E" w:rsidRDefault="00FF257E" w:rsidP="00EE3916">
      <w:pPr>
        <w:pStyle w:val="a5"/>
        <w:numPr>
          <w:ilvl w:val="0"/>
          <w:numId w:val="13"/>
        </w:numPr>
        <w:spacing w:after="0"/>
        <w:ind w:left="0" w:firstLine="0"/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</w:pPr>
      <w:r w:rsidRPr="00FF257E"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  <w:lastRenderedPageBreak/>
        <w:t>УЧИМСЯ ВМЕСТЕ: занимаемся физкультурой дома (для тех детей, к</w:t>
      </w:r>
      <w:r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  <w:t>то двигается самостоятельно</w:t>
      </w:r>
      <w:r w:rsidRPr="00FF257E"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  <w:t>)</w:t>
      </w:r>
    </w:p>
    <w:p w:rsidR="00365B5A" w:rsidRPr="00B05E90" w:rsidRDefault="00365B5A" w:rsidP="00365B5A">
      <w:pPr>
        <w:spacing w:after="0"/>
        <w:jc w:val="both"/>
        <w:rPr>
          <w:rFonts w:ascii="Arial" w:eastAsia="Times New Roman" w:hAnsi="Arial" w:cs="Arial"/>
          <w:i/>
          <w:color w:val="FF0000"/>
          <w:sz w:val="28"/>
          <w:szCs w:val="28"/>
        </w:rPr>
      </w:pPr>
      <w:r w:rsidRPr="00B05E90">
        <w:rPr>
          <w:rFonts w:ascii="Arial" w:eastAsia="Times New Roman" w:hAnsi="Arial" w:cs="Arial"/>
          <w:b/>
          <w:i/>
          <w:color w:val="FF0000"/>
          <w:sz w:val="28"/>
          <w:szCs w:val="28"/>
        </w:rPr>
        <w:t xml:space="preserve">ВНИМАНИЕ! 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Ребенок должен обязательно находит</w:t>
      </w:r>
      <w:r w:rsidR="00FB4F32">
        <w:rPr>
          <w:rFonts w:ascii="Arial" w:eastAsia="Times New Roman" w:hAnsi="Arial" w:cs="Arial"/>
          <w:i/>
          <w:color w:val="FF0000"/>
          <w:sz w:val="28"/>
          <w:szCs w:val="28"/>
        </w:rPr>
        <w:t>ь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ся в</w:t>
      </w:r>
      <w:r w:rsidR="00223D55"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удобной (или</w:t>
      </w:r>
      <w:r w:rsidR="00B05E90">
        <w:rPr>
          <w:rFonts w:ascii="Arial" w:eastAsia="Times New Roman" w:hAnsi="Arial" w:cs="Arial"/>
          <w:i/>
          <w:color w:val="FF0000"/>
          <w:sz w:val="28"/>
          <w:szCs w:val="28"/>
        </w:rPr>
        <w:t>,</w:t>
      </w:r>
      <w:r w:rsidR="00223D55"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если назначен</w:t>
      </w:r>
      <w:r w:rsidR="00B05E90">
        <w:rPr>
          <w:rFonts w:ascii="Arial" w:eastAsia="Times New Roman" w:hAnsi="Arial" w:cs="Arial"/>
          <w:i/>
          <w:color w:val="FF0000"/>
          <w:sz w:val="28"/>
          <w:szCs w:val="28"/>
        </w:rPr>
        <w:t>о</w:t>
      </w:r>
      <w:r w:rsidR="00223D55"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врачом -</w:t>
      </w:r>
      <w:r w:rsid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в 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ортопедической</w:t>
      </w:r>
      <w:r w:rsidR="00FB4F32">
        <w:rPr>
          <w:rFonts w:ascii="Arial" w:eastAsia="Times New Roman" w:hAnsi="Arial" w:cs="Arial"/>
          <w:i/>
          <w:color w:val="FF0000"/>
          <w:sz w:val="28"/>
          <w:szCs w:val="28"/>
        </w:rPr>
        <w:t>)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обуви</w:t>
      </w:r>
      <w:bookmarkStart w:id="0" w:name="_GoBack"/>
      <w:bookmarkEnd w:id="0"/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, в удобной эластичной одежде, без цепочек, веревочек, волосы убраны.</w:t>
      </w:r>
    </w:p>
    <w:p w:rsidR="00223D55" w:rsidRPr="00B05E90" w:rsidRDefault="00B05E90" w:rsidP="00223D55">
      <w:pPr>
        <w:spacing w:after="0"/>
        <w:jc w:val="both"/>
        <w:rPr>
          <w:rFonts w:ascii="Arial" w:eastAsia="Times New Roman" w:hAnsi="Arial" w:cs="Arial"/>
          <w:b/>
          <w:i/>
          <w:color w:val="0070C0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0070C0"/>
          <w:sz w:val="28"/>
          <w:szCs w:val="28"/>
        </w:rPr>
        <w:t xml:space="preserve">Упражнения для </w:t>
      </w:r>
      <w:r w:rsidR="00223D55"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>головы, рук, плечевого пояса</w:t>
      </w:r>
    </w:p>
    <w:p w:rsidR="00223D55" w:rsidRPr="00223D55" w:rsidRDefault="00B05E90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1.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лежа, сидя, стоя. Осуществлять движения головой влево-вправо, вперед-назад. Постараться, чтобы при этом не было сопутствующих движений рук, ног, туловища.</w:t>
      </w:r>
    </w:p>
    <w:p w:rsidR="00223D55" w:rsidRPr="00B05E90" w:rsidRDefault="00B05E90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2.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животе, руки выпрямлены и вытянуты вперед. Ребенок поднима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е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т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руки и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голову (под счет или хлопки 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взрослого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). В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зрослый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корригирует асимметричные движения головы, сгибание ног в тазобедренных и коленных суставах, поднимание таза, приведение бедер.</w:t>
      </w:r>
    </w:p>
    <w:p w:rsidR="00223D55" w:rsidRPr="00451BC5" w:rsidRDefault="00B05E90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3.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спине. 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Ребенок п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риподнима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ет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голов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у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и туловищ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е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из положения на спине. 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Взрослый не допускает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приподнимания, приведения и поворота бедер вовнутрь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(при необходимости удерживает бедра ребенка).</w:t>
      </w:r>
    </w:p>
    <w:p w:rsidR="00223D55" w:rsidRPr="00B05E90" w:rsidRDefault="00451BC5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451BC5">
        <w:rPr>
          <w:rFonts w:ascii="Arial" w:eastAsia="Times New Roman" w:hAnsi="Arial" w:cs="Arial"/>
          <w:color w:val="0070C0"/>
          <w:sz w:val="28"/>
          <w:szCs w:val="28"/>
        </w:rPr>
        <w:t>4</w:t>
      </w:r>
      <w:r w:rsidR="00B05E90">
        <w:rPr>
          <w:rFonts w:ascii="Arial" w:eastAsia="Times New Roman" w:hAnsi="Arial" w:cs="Arial"/>
          <w:color w:val="0070C0"/>
          <w:sz w:val="28"/>
          <w:szCs w:val="28"/>
        </w:rPr>
        <w:t xml:space="preserve">. </w:t>
      </w:r>
      <w:r w:rsidR="00B05E90">
        <w:rPr>
          <w:rFonts w:ascii="Arial" w:eastAsia="Times New Roman" w:hAnsi="Arial" w:cs="Arial"/>
          <w:i/>
          <w:color w:val="002060"/>
          <w:sz w:val="28"/>
          <w:szCs w:val="28"/>
        </w:rPr>
        <w:t>И. 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п.: лежа на спине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.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Ребенок выполняет п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овороты верхней части туловища и головы в сторону с возвращением в и. п. и поворотом в другую сторону. Ноги и таз неподвижны.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Взрослый не допускает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кругового поворота всего туловища.</w:t>
      </w:r>
    </w:p>
    <w:p w:rsidR="00223D55" w:rsidRPr="00B05E90" w:rsidRDefault="00451BC5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>5</w:t>
      </w:r>
      <w:r w:rsidR="00B05E90">
        <w:rPr>
          <w:rFonts w:ascii="Arial" w:eastAsia="Times New Roman" w:hAnsi="Arial" w:cs="Arial"/>
          <w:color w:val="0070C0"/>
          <w:sz w:val="28"/>
          <w:szCs w:val="28"/>
        </w:rPr>
        <w:t xml:space="preserve">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стоять прямо, ноги слегка расставить, руки вдоль туловища.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Ребенок п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одн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имает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руки вперед-вверх, потянуться, посмотреть на руки («какие мы большие»), опустить.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Взрослый контролирует, чтобы не допустить чрезмерного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закидывания головы назад, сгибания рук в локтевом суставе, сжимания пальцев в кулак, приведения большого пальца, поворотов тыльной поверхности кистей рук вовнутрь.</w:t>
      </w:r>
    </w:p>
    <w:p w:rsidR="00223D55" w:rsidRPr="00451BC5" w:rsidRDefault="00451BC5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 w:rsidRPr="00451BC5">
        <w:rPr>
          <w:rFonts w:ascii="Arial" w:eastAsia="Times New Roman" w:hAnsi="Arial" w:cs="Arial"/>
          <w:color w:val="0070C0"/>
          <w:sz w:val="28"/>
          <w:szCs w:val="28"/>
        </w:rPr>
        <w:t>6</w:t>
      </w:r>
      <w:r w:rsidR="00223D55" w:rsidRPr="00451BC5">
        <w:rPr>
          <w:rFonts w:ascii="Arial" w:eastAsia="Times New Roman" w:hAnsi="Arial" w:cs="Arial"/>
          <w:color w:val="0070C0"/>
          <w:sz w:val="28"/>
          <w:szCs w:val="28"/>
        </w:rPr>
        <w:t xml:space="preserve">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стоять прямо, ноги слегка расставить, руки вдоль туловища. Ребенок поднимает руки на уровень груди,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кисти свисают, непрерывными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«</w:t>
      </w:r>
      <w:proofErr w:type="spellStart"/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потряхиваниями</w:t>
      </w:r>
      <w:proofErr w:type="spellEnd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»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предплечий расслаблять кисти («стряхнуть воду с пальцев рук»).</w:t>
      </w:r>
    </w:p>
    <w:p w:rsidR="00223D55" w:rsidRPr="00B05E90" w:rsidRDefault="00451BC5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451BC5">
        <w:rPr>
          <w:rFonts w:ascii="Arial" w:eastAsia="Times New Roman" w:hAnsi="Arial" w:cs="Arial"/>
          <w:color w:val="0070C0"/>
          <w:sz w:val="28"/>
          <w:szCs w:val="28"/>
        </w:rPr>
        <w:t xml:space="preserve">7.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стоять прямо, ноги слегка расставить, руки вдоль туловища. Ребенок поднимает</w:t>
      </w:r>
      <w:r w:rsidR="001824C9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через сторону прямую правую руку вверх, смотрит на руку. Затем тоже левой рукой. Взрослый контролирует недопущение закидывания головы, старается не допускать сопутствующих движений ног, туловища.</w:t>
      </w:r>
    </w:p>
    <w:p w:rsidR="001824C9" w:rsidRPr="00B05E90" w:rsidRDefault="001824C9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8.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стоять прямо, ноги слегка расставить, руки вдоль туловища. Ребенок поочередно поднимает вверх руки – делает махи руками вверх-вниз. Взрослый контролирует недопущение закидывания головы, старается не допускать сопутствующих движений ног, туловища.При гемипарезе — помощь взрослого в выполнении упражнения больной рукой.</w:t>
      </w:r>
    </w:p>
    <w:p w:rsidR="001824C9" w:rsidRDefault="001824C9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</w:p>
    <w:p w:rsidR="00223D55" w:rsidRPr="00B05E90" w:rsidRDefault="001824C9" w:rsidP="00223D55">
      <w:pPr>
        <w:spacing w:after="0"/>
        <w:jc w:val="both"/>
        <w:rPr>
          <w:rFonts w:ascii="Arial" w:eastAsia="Times New Roman" w:hAnsi="Arial" w:cs="Arial"/>
          <w:b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>Упражнения для</w:t>
      </w:r>
      <w:r w:rsidR="00223D55"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 xml:space="preserve"> ног</w:t>
      </w:r>
    </w:p>
    <w:p w:rsidR="001824C9" w:rsidRPr="00B05E90" w:rsidRDefault="00223D55" w:rsidP="001454CD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спине, вытянуть руки вдоль туловища. Попеременно сгибать и разгибать ноги («скользящие шаги»). </w:t>
      </w:r>
      <w:r w:rsidR="001824C9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Взрослый с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ледит, чтобы ребенок опирался всей стопой, не приводил бедра, не сгибал ноги в коленях.</w:t>
      </w:r>
    </w:p>
    <w:p w:rsidR="001824C9" w:rsidRPr="00B05E90" w:rsidRDefault="001824C9" w:rsidP="001454CD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вытянуть руки вдоль туловища. Ребенок одновременно поднимает выпрямленные ноги. Затем поднимает ноги поочередно. Взрослый контролирует, чтобы не было приведения и сгибания ног.</w:t>
      </w:r>
    </w:p>
    <w:p w:rsidR="001824C9" w:rsidRPr="00B05E90" w:rsidRDefault="001824C9" w:rsidP="001454CD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вытянуть руки вдоль туловища. Ребенок попеременно сгибает и разгибает ноги без оп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ры на стопы – имитация «велосипед». Взрослый контролирует, чтобы не было приведения бедер, следит за ритмичностью движений.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вытянуть руки вдоль туловища. Ноги прямые, лежат на полу, разведены примерно на 10 см. Ребенок выполняет сгибание и разгибание стоп. Это упражнение, особенно сгибание стоп, трудно для многих детей с церебральным параличом, для его выполнения часто требуется помощь взрослого.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 боком у стула, одной рукой держаться за спинку стула. Стоя левым боком к стулу, покачать правой ногой вперед-назад, приставить ногу. Стоя правым боком к стулу, покачать левой ногой вперед-назад, приставить ногу. Взрослый следит за тем, чтобы ребенок опирался ногой на всю стопу.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стоя боком у стула, одной рукой держаться за спинку стула. Ребенок поочередно сгибает и выбрасывает ногу вперед («лошадка шагает»). Взрослый контролирует, чтобы положение </w:t>
      </w:r>
      <w:proofErr w:type="gramStart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головы было по средней линии и чтобы ребенок опирался</w:t>
      </w:r>
      <w:proofErr w:type="gramEnd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всю стопу.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стоя боком у стула, одной рукой держаться за спинку стула. Ребенок – приседает и встает. Взрослый контролирует, чтобы положение </w:t>
      </w:r>
      <w:proofErr w:type="gramStart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головы было по средней линии и чтобы ребенок опирался</w:t>
      </w:r>
      <w:proofErr w:type="gramEnd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всю стопу.</w:t>
      </w:r>
    </w:p>
    <w:p w:rsidR="00223D55" w:rsidRPr="00B05E90" w:rsidRDefault="00223D55" w:rsidP="00223D55">
      <w:pPr>
        <w:spacing w:after="0"/>
        <w:jc w:val="both"/>
        <w:rPr>
          <w:rFonts w:ascii="Arial" w:eastAsia="Times New Roman" w:hAnsi="Arial" w:cs="Arial"/>
          <w:b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>Упражнения для туловища</w:t>
      </w:r>
    </w:p>
    <w:p w:rsidR="00223D55" w:rsidRPr="00B05E90" w:rsidRDefault="00223D55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спине, ноги вытянуть и несколько развести, руки вдоль туловища. 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Ребенок п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ов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орачивается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бок, ноги подтя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гивает к груди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, руки, согну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, с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кладывает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ладошки, 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кладет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под щеку, голову опус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кает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руки («кошечка спит»), снова лечь на спину; то же самое, поворачиваясь на другой бок.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ноги вытянуть и несколько развести, руки вдоль туловища. Ребенок садится, обхватывает колени руками, затем снова ложится на спину.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спине, руки отвести в стороны, ладонями вверх. Ребенок поднимает прямые руки вперед, делает хлопок, разводит руки в стороны, опускает на пол. Взрослый контролирует, чтобы, при выполнении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lastRenderedPageBreak/>
        <w:t>упражнения не возникало приведения и сгибания ног, откидывания головы назад, резкого разгибания и перекреста ног.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руки поднять вверх и положить на пол. Выполнение — поворачиваться со спины на живот и обратно.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на четвереньках. Ребенок вытягивает вперед правую (левую) руку, смотрит на нее, кладет руку на место. Взрослый следит за опорой кисти на разогнутые и отведенные в стороны пальцы, помогает избегать приведения коленей.</w:t>
      </w:r>
    </w:p>
    <w:p w:rsidR="00223D55" w:rsidRPr="00767035" w:rsidRDefault="00200A9B" w:rsidP="00223D55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767035">
        <w:rPr>
          <w:rFonts w:ascii="Arial" w:eastAsia="Times New Roman" w:hAnsi="Arial" w:cs="Arial"/>
          <w:i/>
          <w:color w:val="002060"/>
          <w:sz w:val="28"/>
          <w:szCs w:val="28"/>
        </w:rPr>
        <w:t>И. п.: сидя на полу, опереться руками сзади, ноги вытянуть вперед. Ребенок сгибает ноги - выпрямляет («длинные и короткие ножки»). Взрослый контролирует, чтобы в исходной позе избегать приведения бедер, поворота их и стоп вовнутрь, сгибания колен, откидывания головы назад, следить за опорой на разогнутые кисти. При сгибании ног избегать сгибания спины и наклона головы.</w:t>
      </w:r>
    </w:p>
    <w:p w:rsidR="002235D1" w:rsidRDefault="00CB1EB9" w:rsidP="00B01565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УЧИМСЯ ВМЕСТЕ: игры с крупами, фасолью, </w:t>
      </w:r>
      <w:r w:rsidR="00B01565">
        <w:rPr>
          <w:rFonts w:ascii="Arial" w:hAnsi="Arial" w:cs="Arial"/>
          <w:b/>
          <w:i/>
          <w:color w:val="0070C0"/>
          <w:sz w:val="32"/>
          <w:szCs w:val="32"/>
        </w:rPr>
        <w:t>горохом, макаронами для развития точных движений рук</w:t>
      </w:r>
      <w:r w:rsidR="00182D12">
        <w:rPr>
          <w:rFonts w:ascii="Arial" w:hAnsi="Arial" w:cs="Arial"/>
          <w:b/>
          <w:i/>
          <w:color w:val="0070C0"/>
          <w:sz w:val="32"/>
          <w:szCs w:val="32"/>
        </w:rPr>
        <w:t>.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Для организации игр понадобится: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Большая пластиковая емкость (тазик, ведро для детских игр с песком, ящик для хранения…);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Нескольк</w:t>
      </w:r>
      <w:r>
        <w:rPr>
          <w:rFonts w:ascii="Arial" w:hAnsi="Arial" w:cs="Arial"/>
          <w:i/>
          <w:color w:val="0070C0"/>
          <w:sz w:val="28"/>
          <w:szCs w:val="28"/>
        </w:rPr>
        <w:t>о</w:t>
      </w:r>
      <w:r w:rsidRPr="00B01565">
        <w:rPr>
          <w:rFonts w:ascii="Arial" w:hAnsi="Arial" w:cs="Arial"/>
          <w:i/>
          <w:color w:val="0070C0"/>
          <w:sz w:val="28"/>
          <w:szCs w:val="28"/>
        </w:rPr>
        <w:t xml:space="preserve"> емкостей поменьше (пластиковые стаканчики, кружечки, баночки, емкости для продуктов…);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Ситечко с крупной сеткой (лучше пластиковое);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Формы для заморозки льда;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Различные крупы (рис, греча, пшенная крупа,манная крупа, мука, пшеничная крупа, ячневая крупа…);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Различные бобовые (горох, фасоль...);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Макаронные изделия (чем разнообразнее, тем интереснее);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Соль;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Сухие пищевые краси</w:t>
      </w:r>
      <w:r>
        <w:rPr>
          <w:rFonts w:ascii="Arial" w:hAnsi="Arial" w:cs="Arial"/>
          <w:i/>
          <w:color w:val="0070C0"/>
          <w:sz w:val="28"/>
          <w:szCs w:val="28"/>
        </w:rPr>
        <w:t>тели (или за неимением подойде</w:t>
      </w:r>
      <w:r w:rsidRPr="00B01565">
        <w:rPr>
          <w:rFonts w:ascii="Arial" w:hAnsi="Arial" w:cs="Arial"/>
          <w:i/>
          <w:color w:val="0070C0"/>
          <w:sz w:val="28"/>
          <w:szCs w:val="28"/>
        </w:rPr>
        <w:t>т гуашь);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Клейстер (Завариваем кипятком (примерно 1 столовая ложка) 5 столовых ложек муки, тщательно размешиваем. Если густо добавляем воды. Остужаем и используем);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•</w:t>
      </w:r>
      <w:r w:rsidRPr="00B01565">
        <w:rPr>
          <w:rFonts w:ascii="Arial" w:hAnsi="Arial" w:cs="Arial"/>
          <w:i/>
          <w:color w:val="0070C0"/>
          <w:sz w:val="28"/>
          <w:szCs w:val="28"/>
        </w:rPr>
        <w:tab/>
        <w:t>Мелкие игрушки.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Если чего-то из этого списка в настоящий момент нет под рукой – все равно можно играть, ведь самое важное – это желание!!!</w:t>
      </w:r>
    </w:p>
    <w:p w:rsidR="00B01565" w:rsidRPr="00B01565" w:rsidRDefault="00B01565" w:rsidP="00B01565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t>ВНИМАНИЕ!!! Если ребенок сидит сам</w:t>
      </w:r>
      <w:r>
        <w:rPr>
          <w:rFonts w:ascii="Arial" w:hAnsi="Arial" w:cs="Arial"/>
          <w:i/>
          <w:color w:val="0070C0"/>
          <w:sz w:val="28"/>
          <w:szCs w:val="28"/>
        </w:rPr>
        <w:t>о</w:t>
      </w:r>
      <w:r w:rsidRPr="00B01565">
        <w:rPr>
          <w:rFonts w:ascii="Arial" w:hAnsi="Arial" w:cs="Arial"/>
          <w:i/>
          <w:color w:val="0070C0"/>
          <w:sz w:val="28"/>
          <w:szCs w:val="28"/>
        </w:rPr>
        <w:t>стоятельно – то играем сидя, устраивая пространство перед ним за столом. Если ребенок самостоятельно не сидит, то играем на полу. Не забывайте, что позу ребенка нужно менять каждые 15-20 минут (в соответс</w:t>
      </w:r>
      <w:r>
        <w:rPr>
          <w:rFonts w:ascii="Arial" w:hAnsi="Arial" w:cs="Arial"/>
          <w:i/>
          <w:color w:val="0070C0"/>
          <w:sz w:val="28"/>
          <w:szCs w:val="28"/>
        </w:rPr>
        <w:t>твии с ортопедическим режимом).</w:t>
      </w:r>
    </w:p>
    <w:p w:rsidR="00881D80" w:rsidRDefault="00B01565" w:rsidP="00881D80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 w:rsidRPr="00B01565">
        <w:rPr>
          <w:rFonts w:ascii="Arial" w:hAnsi="Arial" w:cs="Arial"/>
          <w:i/>
          <w:color w:val="0070C0"/>
          <w:sz w:val="28"/>
          <w:szCs w:val="28"/>
        </w:rPr>
        <w:lastRenderedPageBreak/>
        <w:t>Для организации простой и быстрой уборки после занятий – не забудьте расстелить старую простынь или покрывало.</w:t>
      </w:r>
    </w:p>
    <w:p w:rsidR="00B01565" w:rsidRPr="00B01565" w:rsidRDefault="00B01565" w:rsidP="00881D80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noProof/>
          <w:color w:val="0070C0"/>
          <w:sz w:val="32"/>
          <w:szCs w:val="32"/>
        </w:rPr>
      </w:pPr>
      <w:r w:rsidRPr="00B01565">
        <w:rPr>
          <w:rFonts w:ascii="Arial" w:hAnsi="Arial" w:cs="Arial"/>
          <w:b/>
          <w:i/>
          <w:color w:val="0070C0"/>
          <w:sz w:val="32"/>
          <w:szCs w:val="32"/>
        </w:rPr>
        <w:t>Игра «Ловим камушки (игрушки)»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noProof/>
          <w:color w:val="0070C0"/>
          <w:sz w:val="28"/>
          <w:szCs w:val="28"/>
        </w:rPr>
        <w:drawing>
          <wp:inline distT="0" distB="0" distL="0" distR="0">
            <wp:extent cx="5099547" cy="179070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5" cy="1795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color w:val="0070C0"/>
          <w:sz w:val="28"/>
          <w:szCs w:val="28"/>
        </w:rPr>
      </w:pP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 w:rsidRPr="00B01565">
        <w:rPr>
          <w:rFonts w:ascii="Arial" w:hAnsi="Arial" w:cs="Arial"/>
          <w:b/>
          <w:i/>
          <w:color w:val="0070C0"/>
          <w:sz w:val="32"/>
          <w:szCs w:val="32"/>
        </w:rPr>
        <w:t>«Пересыпаем в разные ёмкости»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5248275" cy="1784904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20" t="4250" r="798" b="51631"/>
                    <a:stretch/>
                  </pic:blipFill>
                  <pic:spPr bwMode="auto">
                    <a:xfrm>
                      <a:off x="0" y="0"/>
                      <a:ext cx="5281820" cy="179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«Сортируем и раскладываем»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lastRenderedPageBreak/>
        <w:drawing>
          <wp:inline distT="0" distB="0" distL="0" distR="0">
            <wp:extent cx="3319544" cy="2305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05" cy="2349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Игра «Посмотри и повтори»</w:t>
      </w:r>
    </w:p>
    <w:p w:rsidR="00B01565" w:rsidRDefault="00B01565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2937814" cy="19907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088" t="4034" r="2800" b="4049"/>
                    <a:stretch/>
                  </pic:blipFill>
                  <pic:spPr bwMode="auto">
                    <a:xfrm>
                      <a:off x="0" y="0"/>
                      <a:ext cx="2959516" cy="200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E58A8">
        <w:rPr>
          <w:rFonts w:ascii="Arial" w:hAnsi="Arial" w:cs="Arial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2524125" cy="198378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15" cy="1991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E58A8" w:rsidRDefault="001E58A8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«Художники» (используется цветная манка и клей)</w:t>
      </w:r>
    </w:p>
    <w:p w:rsidR="001E58A8" w:rsidRDefault="001E58A8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lastRenderedPageBreak/>
        <w:drawing>
          <wp:inline distT="0" distB="0" distL="0" distR="0">
            <wp:extent cx="4622627" cy="3514725"/>
            <wp:effectExtent l="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68" t="2394" r="2574" b="3260"/>
                    <a:stretch/>
                  </pic:blipFill>
                  <pic:spPr bwMode="auto">
                    <a:xfrm>
                      <a:off x="0" y="0"/>
                      <a:ext cx="4640856" cy="35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C655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proofErr w:type="gramStart"/>
      <w:r>
        <w:rPr>
          <w:rFonts w:ascii="Arial" w:hAnsi="Arial" w:cs="Arial"/>
          <w:b/>
          <w:i/>
          <w:color w:val="0070C0"/>
          <w:sz w:val="32"/>
          <w:szCs w:val="32"/>
        </w:rPr>
        <w:t>«Собираем бусы»                                                                           Панно из макарон (для более</w:t>
      </w:r>
      <w:proofErr w:type="gramEnd"/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                                                                                                                         старших детей)</w:t>
      </w:r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 w:rsidRPr="00487916">
        <w:rPr>
          <w:rFonts w:ascii="Arial Unicode MS" w:eastAsia="Arial Unicode MS" w:hAnsi="Arial Unicode MS" w:cs="Arial Unicode MS"/>
          <w:noProof/>
          <w:sz w:val="32"/>
          <w:szCs w:val="32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119380</wp:posOffset>
            </wp:positionV>
            <wp:extent cx="2891790" cy="2428875"/>
            <wp:effectExtent l="0" t="0" r="3810" b="9525"/>
            <wp:wrapTight wrapText="bothSides">
              <wp:wrapPolygon edited="0">
                <wp:start x="0" y="0"/>
                <wp:lineTo x="0" y="21515"/>
                <wp:lineTo x="21486" y="21515"/>
                <wp:lineTo x="21486" y="0"/>
                <wp:lineTo x="0" y="0"/>
              </wp:wrapPolygon>
            </wp:wrapTight>
            <wp:docPr id="30" name="Рисунок 30" descr="20 идей, как сделать бусы из макарон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 идей, как сделать бусы из макарон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58A8" w:rsidRDefault="001E58A8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lastRenderedPageBreak/>
        <w:drawing>
          <wp:inline distT="0" distB="0" distL="0" distR="0">
            <wp:extent cx="3984476" cy="26574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57" cy="265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82D12" w:rsidRDefault="00182D12" w:rsidP="00182D12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УЧИМСЯ ВМЕСТЕ: выкладываем узоры из счетных палочек (спичек).</w:t>
      </w:r>
    </w:p>
    <w:p w:rsidR="00182D12" w:rsidRDefault="00182D12" w:rsidP="00182D12">
      <w:pPr>
        <w:pStyle w:val="ad"/>
        <w:shd w:val="clear" w:color="auto" w:fill="FFFFFF"/>
        <w:spacing w:before="0" w:beforeAutospacing="0" w:after="0" w:afterAutospacing="0"/>
        <w:ind w:left="1069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82D12" w:rsidRDefault="00182D12" w:rsidP="00182D12">
      <w:pPr>
        <w:pStyle w:val="ad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lastRenderedPageBreak/>
        <w:drawing>
          <wp:inline distT="0" distB="0" distL="0" distR="0">
            <wp:extent cx="9810750" cy="6133639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181" cy="615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D12" w:rsidRDefault="00182D12" w:rsidP="00881D80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Уважаемые родители!</w:t>
      </w:r>
    </w:p>
    <w:p w:rsidR="00182D12" w:rsidRPr="00B01565" w:rsidRDefault="00182D12" w:rsidP="00182D12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Желаем успехов в формировании самостоятельности Вашего ребёнка!</w:t>
      </w:r>
    </w:p>
    <w:sectPr w:rsidR="00182D12" w:rsidRPr="00B01565" w:rsidSect="00182D12">
      <w:pgSz w:w="16838" w:h="11906" w:orient="landscape"/>
      <w:pgMar w:top="425" w:right="822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tava-Regula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4C66DA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D32F92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7EB3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9E4238C"/>
    <w:multiLevelType w:val="multilevel"/>
    <w:tmpl w:val="C672824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55225B"/>
    <w:multiLevelType w:val="multilevel"/>
    <w:tmpl w:val="8352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74852"/>
    <w:multiLevelType w:val="hybridMultilevel"/>
    <w:tmpl w:val="8514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D1EDD"/>
    <w:multiLevelType w:val="multilevel"/>
    <w:tmpl w:val="91BA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71D57"/>
    <w:multiLevelType w:val="multilevel"/>
    <w:tmpl w:val="7F848976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582B25"/>
    <w:multiLevelType w:val="hybridMultilevel"/>
    <w:tmpl w:val="331657DE"/>
    <w:lvl w:ilvl="0" w:tplc="589CAD4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24578"/>
    <w:multiLevelType w:val="hybridMultilevel"/>
    <w:tmpl w:val="DCAEB7CC"/>
    <w:lvl w:ilvl="0" w:tplc="36C20BF2">
      <w:start w:val="1"/>
      <w:numFmt w:val="decimal"/>
      <w:lvlText w:val="%1."/>
      <w:lvlJc w:val="left"/>
      <w:pPr>
        <w:ind w:left="840" w:hanging="61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2B455B5"/>
    <w:multiLevelType w:val="multilevel"/>
    <w:tmpl w:val="A6DA8B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C80409"/>
    <w:multiLevelType w:val="hybridMultilevel"/>
    <w:tmpl w:val="10D63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220962"/>
    <w:multiLevelType w:val="hybridMultilevel"/>
    <w:tmpl w:val="90FA7080"/>
    <w:lvl w:ilvl="0" w:tplc="58D8D5A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22110F"/>
    <w:multiLevelType w:val="hybridMultilevel"/>
    <w:tmpl w:val="638A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A00C1"/>
    <w:multiLevelType w:val="hybridMultilevel"/>
    <w:tmpl w:val="1FCAFAA2"/>
    <w:lvl w:ilvl="0" w:tplc="AE5A5E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74B17"/>
    <w:multiLevelType w:val="multilevel"/>
    <w:tmpl w:val="040A3CB4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414"/>
    <w:rsid w:val="000140FE"/>
    <w:rsid w:val="00045A22"/>
    <w:rsid w:val="00052764"/>
    <w:rsid w:val="00060256"/>
    <w:rsid w:val="000940C6"/>
    <w:rsid w:val="000A7E9B"/>
    <w:rsid w:val="001824C9"/>
    <w:rsid w:val="00182D12"/>
    <w:rsid w:val="001A35F4"/>
    <w:rsid w:val="001E58A8"/>
    <w:rsid w:val="00200A9B"/>
    <w:rsid w:val="0020190B"/>
    <w:rsid w:val="002235D1"/>
    <w:rsid w:val="00223D55"/>
    <w:rsid w:val="00230F46"/>
    <w:rsid w:val="00233CC5"/>
    <w:rsid w:val="00251021"/>
    <w:rsid w:val="00280EF8"/>
    <w:rsid w:val="002C79D2"/>
    <w:rsid w:val="00334EFD"/>
    <w:rsid w:val="003411D1"/>
    <w:rsid w:val="00357225"/>
    <w:rsid w:val="00365B5A"/>
    <w:rsid w:val="00382330"/>
    <w:rsid w:val="004357D7"/>
    <w:rsid w:val="00451BC5"/>
    <w:rsid w:val="004822EA"/>
    <w:rsid w:val="004C5C6E"/>
    <w:rsid w:val="004E38CC"/>
    <w:rsid w:val="004F717F"/>
    <w:rsid w:val="005D28A2"/>
    <w:rsid w:val="00602855"/>
    <w:rsid w:val="00611414"/>
    <w:rsid w:val="00672ADC"/>
    <w:rsid w:val="006741B4"/>
    <w:rsid w:val="006855EE"/>
    <w:rsid w:val="006C7BA6"/>
    <w:rsid w:val="006E01CD"/>
    <w:rsid w:val="006F2FAB"/>
    <w:rsid w:val="00767035"/>
    <w:rsid w:val="007B7D3E"/>
    <w:rsid w:val="007D2C4D"/>
    <w:rsid w:val="007E1B8A"/>
    <w:rsid w:val="007E57D7"/>
    <w:rsid w:val="007F0F3F"/>
    <w:rsid w:val="00821984"/>
    <w:rsid w:val="00846A51"/>
    <w:rsid w:val="00880DFD"/>
    <w:rsid w:val="00881D80"/>
    <w:rsid w:val="008955C3"/>
    <w:rsid w:val="008B4869"/>
    <w:rsid w:val="008D4A24"/>
    <w:rsid w:val="008F545D"/>
    <w:rsid w:val="009021CF"/>
    <w:rsid w:val="009158DF"/>
    <w:rsid w:val="009160E0"/>
    <w:rsid w:val="00926ED3"/>
    <w:rsid w:val="00941116"/>
    <w:rsid w:val="00962561"/>
    <w:rsid w:val="00981CEC"/>
    <w:rsid w:val="00A17939"/>
    <w:rsid w:val="00A37784"/>
    <w:rsid w:val="00A4221E"/>
    <w:rsid w:val="00A462A0"/>
    <w:rsid w:val="00A64BE2"/>
    <w:rsid w:val="00B01565"/>
    <w:rsid w:val="00B05E90"/>
    <w:rsid w:val="00B72D7E"/>
    <w:rsid w:val="00B7390E"/>
    <w:rsid w:val="00C5331E"/>
    <w:rsid w:val="00C60FC1"/>
    <w:rsid w:val="00C6557F"/>
    <w:rsid w:val="00C83A1E"/>
    <w:rsid w:val="00C90222"/>
    <w:rsid w:val="00CB1EB9"/>
    <w:rsid w:val="00CC0FDD"/>
    <w:rsid w:val="00D40F51"/>
    <w:rsid w:val="00D44E31"/>
    <w:rsid w:val="00D62956"/>
    <w:rsid w:val="00DB651E"/>
    <w:rsid w:val="00DC1347"/>
    <w:rsid w:val="00DC5E46"/>
    <w:rsid w:val="00DC73DF"/>
    <w:rsid w:val="00DF450D"/>
    <w:rsid w:val="00E525F6"/>
    <w:rsid w:val="00E63197"/>
    <w:rsid w:val="00EE3916"/>
    <w:rsid w:val="00F017F2"/>
    <w:rsid w:val="00F06DFD"/>
    <w:rsid w:val="00F4228B"/>
    <w:rsid w:val="00F621B8"/>
    <w:rsid w:val="00F671DA"/>
    <w:rsid w:val="00F90B1E"/>
    <w:rsid w:val="00F97383"/>
    <w:rsid w:val="00FB4F32"/>
    <w:rsid w:val="00FB6AD7"/>
    <w:rsid w:val="00FB70DD"/>
    <w:rsid w:val="00FF2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114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14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114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1">
    <w:name w:val="fontstyle21"/>
    <w:basedOn w:val="a0"/>
    <w:rsid w:val="00334EFD"/>
    <w:rPr>
      <w:rFonts w:ascii="Octava-Regular-Identity-H" w:hAnsi="Octava-Regular-Identity-H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334EFD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34EFD"/>
    <w:rPr>
      <w:color w:val="0000FF"/>
      <w:u w:val="single"/>
    </w:rPr>
  </w:style>
  <w:style w:type="character" w:styleId="a7">
    <w:name w:val="Strong"/>
    <w:basedOn w:val="a0"/>
    <w:uiPriority w:val="22"/>
    <w:qFormat/>
    <w:rsid w:val="00334EFD"/>
    <w:rPr>
      <w:b/>
      <w:bCs/>
    </w:rPr>
  </w:style>
  <w:style w:type="character" w:styleId="a8">
    <w:name w:val="Emphasis"/>
    <w:basedOn w:val="a0"/>
    <w:uiPriority w:val="20"/>
    <w:qFormat/>
    <w:rsid w:val="00334EFD"/>
    <w:rPr>
      <w:i/>
      <w:iCs/>
    </w:rPr>
  </w:style>
  <w:style w:type="character" w:customStyle="1" w:styleId="a9">
    <w:name w:val="Основной текст_"/>
    <w:link w:val="11"/>
    <w:locked/>
    <w:rsid w:val="000140FE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locked/>
    <w:rsid w:val="000140FE"/>
    <w:rPr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rsid w:val="000140FE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0140FE"/>
    <w:pPr>
      <w:shd w:val="clear" w:color="auto" w:fill="FFFFFF"/>
      <w:spacing w:before="120" w:after="240" w:line="274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0140FE"/>
    <w:pPr>
      <w:shd w:val="clear" w:color="auto" w:fill="FFFFFF"/>
      <w:spacing w:before="240" w:after="120" w:line="240" w:lineRule="atLeast"/>
      <w:jc w:val="both"/>
      <w:outlineLvl w:val="1"/>
    </w:pPr>
    <w:rPr>
      <w:rFonts w:eastAsiaTheme="minorHAnsi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0140FE"/>
    <w:pPr>
      <w:shd w:val="clear" w:color="auto" w:fill="FFFFFF"/>
      <w:spacing w:before="180" w:after="0" w:line="269" w:lineRule="exact"/>
      <w:jc w:val="both"/>
    </w:pPr>
    <w:rPr>
      <w:rFonts w:ascii="Times New Roman" w:eastAsia="Arial Unicode MS" w:hAnsi="Times New Roman" w:cs="Times New Roman"/>
      <w:color w:val="000000"/>
    </w:rPr>
  </w:style>
  <w:style w:type="paragraph" w:styleId="ab">
    <w:name w:val="Body Text"/>
    <w:basedOn w:val="a"/>
    <w:link w:val="ac"/>
    <w:rsid w:val="000140FE"/>
    <w:pPr>
      <w:shd w:val="clear" w:color="auto" w:fill="FFFFFF"/>
      <w:spacing w:after="0" w:line="230" w:lineRule="exact"/>
      <w:jc w:val="both"/>
    </w:pPr>
    <w:rPr>
      <w:rFonts w:ascii="Arial" w:eastAsia="Arial Unicode MS" w:hAnsi="Arial" w:cs="Arial"/>
    </w:rPr>
  </w:style>
  <w:style w:type="character" w:customStyle="1" w:styleId="ac">
    <w:name w:val="Основной текст Знак"/>
    <w:basedOn w:val="a0"/>
    <w:link w:val="ab"/>
    <w:rsid w:val="000140FE"/>
    <w:rPr>
      <w:rFonts w:ascii="Arial" w:eastAsia="Arial Unicode MS" w:hAnsi="Arial" w:cs="Arial"/>
      <w:shd w:val="clear" w:color="auto" w:fill="FFFFFF"/>
      <w:lang w:eastAsia="ru-RU"/>
    </w:rPr>
  </w:style>
  <w:style w:type="character" w:customStyle="1" w:styleId="Arial">
    <w:name w:val="Основной текст + Arial"/>
    <w:aliases w:val="9,5 pt2,Курсив,Основной текст + Impact,9 pt"/>
    <w:rsid w:val="000140FE"/>
    <w:rPr>
      <w:rFonts w:ascii="Arial" w:eastAsia="Times New Roman" w:hAnsi="Arial" w:cs="Arial"/>
      <w:i/>
      <w:iCs/>
      <w:spacing w:val="0"/>
      <w:sz w:val="19"/>
      <w:szCs w:val="19"/>
      <w:lang w:bidi="ar-SA"/>
    </w:rPr>
  </w:style>
  <w:style w:type="character" w:customStyle="1" w:styleId="TrebuchetMS">
    <w:name w:val="Колонтитул + Trebuchet MS"/>
    <w:aliases w:val="8,5 pt,Основной текст (5) + 11,Полужирный,Не курсив,Основной текст + 10,Интервал 0 pt"/>
    <w:rsid w:val="000140FE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12">
    <w:name w:val="Заголовок №1_"/>
    <w:link w:val="13"/>
    <w:locked/>
    <w:rsid w:val="000140FE"/>
    <w:rPr>
      <w:spacing w:val="1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0140FE"/>
    <w:pPr>
      <w:shd w:val="clear" w:color="auto" w:fill="FFFFFF"/>
      <w:spacing w:before="240" w:after="120" w:line="240" w:lineRule="atLeast"/>
      <w:outlineLvl w:val="0"/>
    </w:pPr>
    <w:rPr>
      <w:rFonts w:eastAsiaTheme="minorHAnsi"/>
      <w:spacing w:val="10"/>
      <w:sz w:val="31"/>
      <w:szCs w:val="31"/>
      <w:lang w:eastAsia="en-US"/>
    </w:rPr>
  </w:style>
  <w:style w:type="character" w:customStyle="1" w:styleId="31">
    <w:name w:val="Основной текст (3)_"/>
    <w:link w:val="32"/>
    <w:locked/>
    <w:rsid w:val="000140FE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140FE"/>
    <w:pPr>
      <w:shd w:val="clear" w:color="auto" w:fill="FFFFFF"/>
      <w:spacing w:before="180" w:after="180" w:line="240" w:lineRule="atLeast"/>
      <w:ind w:firstLine="340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140FE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40FE"/>
    <w:pPr>
      <w:shd w:val="clear" w:color="auto" w:fill="FFFFFF"/>
      <w:spacing w:after="0" w:line="274" w:lineRule="exact"/>
      <w:ind w:firstLine="360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character" w:customStyle="1" w:styleId="51">
    <w:name w:val="Основной текст (5) + Не курсив"/>
    <w:rsid w:val="000140FE"/>
    <w:rPr>
      <w:i/>
      <w:iCs/>
      <w:spacing w:val="0"/>
      <w:sz w:val="21"/>
      <w:szCs w:val="21"/>
      <w:shd w:val="clear" w:color="auto" w:fill="FFFFFF"/>
      <w:lang w:bidi="ar-SA"/>
    </w:rPr>
  </w:style>
  <w:style w:type="paragraph" w:styleId="ad">
    <w:name w:val="Normal (Web)"/>
    <w:basedOn w:val="a"/>
    <w:uiPriority w:val="99"/>
    <w:unhideWhenUsed/>
    <w:rsid w:val="0001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7D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3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9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0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902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876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391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027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29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59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98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53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35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2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68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16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1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847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807">
          <w:marLeft w:val="0"/>
          <w:marRight w:val="0"/>
          <w:marTop w:val="450"/>
          <w:marBottom w:val="600"/>
          <w:divBdr>
            <w:top w:val="none" w:sz="0" w:space="12" w:color="auto"/>
            <w:left w:val="single" w:sz="24" w:space="12" w:color="FF0000"/>
            <w:bottom w:val="none" w:sz="0" w:space="12" w:color="auto"/>
            <w:right w:val="none" w:sz="0" w:space="12" w:color="auto"/>
          </w:divBdr>
        </w:div>
      </w:divsChild>
    </w:div>
    <w:div w:id="2040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https://nervivporyadke.ru/wp-content/uploads/2018/01/rasgibatelna2j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hyperlink" Target="https://nervivporyadke.ru/wp-content/uploads/2018/01/0060.jpg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qwer</cp:lastModifiedBy>
  <cp:revision>9</cp:revision>
  <dcterms:created xsi:type="dcterms:W3CDTF">2020-04-08T13:35:00Z</dcterms:created>
  <dcterms:modified xsi:type="dcterms:W3CDTF">2020-04-10T10:19:00Z</dcterms:modified>
</cp:coreProperties>
</file>