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E61" w:rsidRPr="003040CA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040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Ребенок </w:t>
      </w:r>
      <w:r w:rsidRPr="003040C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с </w:t>
      </w:r>
      <w:r w:rsidRPr="003040C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ДЦП в семье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появлением в семье ребенка с церебральным параличом родителям приходится привыкать к новой жизни.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Важно, чтобы с самого начала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оба родителя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полной мере взяли на себя ответственность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заботу о ребенке. 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Ребенку с церебральным параличом необходи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тесный фи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зический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контакт с матерью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 основа его дальнейшего развития.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Основная задача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для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родителей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научиться ухаживать за ребенком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развивать его психомоторные функции. 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бую сложность для коррекционно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работы в семье часто пред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ставляют дети с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гиперкинетической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формой заболевания. У этих детей имеют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место насильственные движения 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гиперкинезы в сочетании с нарушением мышечного тонуса. Кроме того, у этих детей чаще, чем при других формах церебрального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лича, имеет место снижение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слуха. Поэтому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всего обследование слуха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помощью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электрокорковой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аудио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метрии.</w:t>
      </w:r>
    </w:p>
    <w:p w:rsidR="00944E61" w:rsidRPr="005F223C" w:rsidRDefault="00944E61" w:rsidP="00944E61">
      <w:pPr>
        <w:spacing w:after="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этих детей необходим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двигательный лечебный режим,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который предусматривает частую смену поз путем различных игр, музыкальных занятий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прогулок. Даже при самых тяже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лых случаях заболевания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ебенок не должен постоянно нахо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диться в постели; его следует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выкладывать на маты, ковер, сти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мулировать у него ползание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перевороты и другую двигатель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ную активность.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у ребенка насильственные движения очень сильные, необходимо кровать снабди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сеткой, покрытой мягкой мате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рией, изготовить удобное кр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есло, которое должно быть устой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чивым, иметь подставку для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стоп, ремни для фиксации тулови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ща и ног. Ребенку необходим столик для заняти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й, при необходимости –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головодержатель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Передвигающийся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должен часто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менять положение тела.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Многие дети с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гипер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кинетической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формой церебрально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паралича, а также с дру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гими формами нуждаются в ортопе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дическом лечении, а также в протезном снабжени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Все изде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лия (аппараты, ортопедическая обувь) должны изготовляться только после устранения контрактур.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развитии двигательных функций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ребенка с церебраль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ным параличом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осуществлять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конт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роль за положением головы и частей тела.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развития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ожением головы в течение дня (2-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 раза) полезно делать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следующие упражнения.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 1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одное положение (в дальнейшем 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п.) на животе, голова на средне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линии. В этом положении стиму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лируют </w:t>
      </w:r>
      <w:proofErr w:type="spell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приподнятие</w:t>
      </w:r>
      <w:proofErr w:type="spell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lastRenderedPageBreak/>
        <w:t xml:space="preserve">головы и верхнего плечевого пояса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опо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рой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кисти рук. Облегчающий прием 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валик под грудь.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 xml:space="preserve">Упражнение </w:t>
      </w:r>
      <w:r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2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Укрепление мышц спины.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положении на животе проводится 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ассаж спины с пассивным сведени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 лопаток, отведением рук в стороны, с одновременным их потряхиванием.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 следующем этапе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коррекционной работы, когда ребенок удерживает голову, развива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 выпрямление туловища, поворо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ты со спины на живот, формируют функцию сидения,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опорность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ног и рук, стимулируют захв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 предметов, развивают зритель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но-моторную координацию и равновесие.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Важное значение</w:t>
      </w:r>
      <w:proofErr w:type="gram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имеет развитие поворотов туловища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ис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пользованием следующего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лежит на спи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не, руки выпрямлены вдоль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туловища, ноги разогнуты. Взрос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лый находится у изголовья ребенка; одна его рука находится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подбородке, а другая на затылке ребенка. Взрослый помогает ребенку опустить голову вперед и одновременно повернуть ее в сторону.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Для того чтобы сформировать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дифференцированные движе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ния в верхней и нижней половине туловища,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постепенно следу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 усложнять это упражнени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е: при повороте головы вытягива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ется рука на одноименной с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оворотом стороне и поворот начи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нается с перекреста и поворота ног.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Далее необходимо развивать </w:t>
      </w:r>
      <w:proofErr w:type="spell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опорность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рук и ног,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следить за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осанкой и положением головы,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проводить специальные упраж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нения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развитию и координации равновесия.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опорности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рук и ног из горизонтального положения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Упражнение: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лежит на спине, голова на средней линии.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Взрослый захватывает верхнюю часть бедра и плеча ребенка и медленно поднимает ее, затем наклоняет вниз, стимулируя опору на наклоненную вниз руку и ногу. При этом учитывается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три этапа развития функции: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Рука и нога несколько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согнуты, реакция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опоры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прона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ция рук не выражена.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Приближающаяся к опоре рука принимает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пронаторную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установку и некоторую </w:t>
      </w:r>
      <w:proofErr w:type="spell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опорность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нога остается согнутой.</w:t>
      </w:r>
    </w:p>
    <w:p w:rsidR="00944E61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Уверенная опора на разогнутую руку и ногу. 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Упражнения для ног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 И. п.: встать, ступни параллельно,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руки на поясе. Поочередно поднимать правую и левую ноги, согнутые в коленях, опускать их (« лошадки »).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п. то же. Руки вниз, присесть на корточки («стали ма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ленькими»), встать, выпрямиться.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 п. то же. В руках флажки, кубики. Присесть, постучать палочками флажков об пол, встать, выпрямиться.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Упражнения для туловища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 И. п.: встать прямо, руки вниз.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Поднять руки вверх, потянуться, присесть, руками обхватить колени, спрятать голову, встать, выпрямиться («большие — маленькие»).</w:t>
      </w:r>
      <w:proofErr w:type="gramEnd"/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И.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.: сесть на полу, опираясь руками сзади, ноги вытянуты. Подтянуть ноги к себе, сложить их «калачиком», вытянуть ноги. Многие дети выполняют это упражнение с помощью взрослого.</w:t>
      </w:r>
    </w:p>
    <w:p w:rsidR="00944E61" w:rsidRPr="003040CA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Для развития равновесия и координации движений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полезно использовать различные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гры – упражнения, например, «пе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решагни через палку». На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 посередине комнаты параллель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друг другу на расстоянии около 1 м лежат две палки, в углу комнаты стул, на него кладется флажок. Ребенок стоит в двух шагах от палок, лицом к ним. По указанию взрослого он идет до первой палки, перешагивает че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 нее, затем через вторую пал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ку, идет к стулу, берет флажок, поднимает его вверх и машет им. Помахав, кладет флажок 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стул и, отойдя в сторону, воз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вращается на свое место.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Ребенка также учат подниматься на невысокие предметы и спускаться с них.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Полезны также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следующие упражнения.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 1.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стоит на коленях, руки вытянуты вдоль туловища, слегка от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ведены и повернуты наружу. Ребе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нок переносит вес тела с одного колена на другое. При этом он должен не садиться на пятки, и руки его не должны касаться пола. Для некоторых детей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может потребоваться помощь роди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теля в виде поддержки ребенка за локтевой сустав на той сторо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 xml:space="preserve">не, на которую перенесен вес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тела; эту руку взрослый поднима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ет вверх для облегчения вы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прямления туловища с этой сторо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 2.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Ребенок сидит на полу, без опоры рук. Чтобы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избежать опору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руки, ему можно дать игрушку. Поднимая стопы от пола и легко сгибая ноги, ребенок должен сохранять исходную позу и не падать назад. Взрослый следит, чтобы ноги ребенка были отведены и повернуты наружу.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имеют специальные упражнения по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ак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тивизации </w:t>
      </w:r>
      <w:proofErr w:type="spell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манипулятивн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ой</w:t>
      </w:r>
      <w:proofErr w:type="spellEnd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деятельности и развитию кине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стетических ощущений в пальцах рук.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этой целью исполь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зуются различные игры с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уками ребенка: «ладушки», «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соро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ка-белобока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и другие. Ребенка постоянно стимулируют брать игрушки, перекладывать их из руки в руку, складыв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ать моза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ику и т. п.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развитие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оптической реакции рук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использованием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следующего упражнения: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взрослый держит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бенка на руках и медленно опускает его вниз; ребенок должен выбросить руки вперед для того, чтобы удержать туловище и не стукнуться головой.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Для развития движений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используют также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следующий комплекс.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lastRenderedPageBreak/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1. И. п.: стоя, руки вниз. Вытянуть руки вперед, сделать хлопок перед со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бой, опустить вниз. Повторить 3-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 раза. Сл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едить, чтобы в хлопке равномерно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участвовали обе руки.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2. И. п. то 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е. Размахивать руками вперед-на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зад («маятник»).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3. И. п. то же. Встать, руки перед грудью согнуть в локтях, пальцы сжаты в кулаки. Делать круговые движения руками перед грудью (одна рука вращается вокруг другой), 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вести руки в стороны, опустить вниз («заводим мотор»).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4. И. п.: встать, ступни параллельны, руки вниз, в одной руке флажок. Поднять флажок вверх, помахать им, посмотреть на него, опустить вниз; взять флажок в другую руку, повторить то же самое.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5. И. п. то же. Поднять флажок вверх, помахать им, поднять другую руку, переложить флажок над головой из одной руки в другую, опустить руки вниз.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6. И. п.: встать, ступни параллельно, руки вниз, в руках флажки. Поднять руки вперед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-вверх, помахать флаж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ками, опустить.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7. И. п.: сес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 на стул, в руках флажки. Под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нять флажки вверх, помахать ими, посмотреть на них, опустить флажки.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8. И. п.: встать, ступни параллельно, держать мяч внизу двумя руками. Поднять мяч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вверх, хорошо потянуть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ся, опустить его.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Упражнение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9. И. п.: встать на колени, держать мяч двумя руками. Поднять мяч вверх, прогнуться, посмотреть на него, опустить.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Более подробно эти вопросы изложены в книге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Е.М. </w:t>
      </w:r>
      <w:proofErr w:type="spellStart"/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Мастю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ковой</w:t>
      </w:r>
      <w:proofErr w:type="spell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«Физическое воспитание детей с детским церебральным параличом». М., 1991.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Наряду с проведением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специальных упражнений важно по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мнить о необходимости общего двигательного режима.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Общий двигательный режим.</w:t>
      </w:r>
    </w:p>
    <w:p w:rsidR="00944E61" w:rsidRPr="003040CA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Ребенок с церебральным параличом во время бодрствования не должен более 20 минут оставаться в одной и той же позе. Для каждого ребенка индивидуально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подбираются наиболее адек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ватные позы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одевания, кормления, купания, игры и т. д. Эти позы видоизменяются по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мере развития двигательных воз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можностей ребенка. Взрослые должны следить за тем, чтобы он не сидел в течение длительного времени с опущенной головой, согнутой спиной и согнуты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ногами. Это приводит к форми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рованию стойкой неправильной позы, способствует укорочению задних мышц бедра и може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 привести к развитию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сгибатель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</w:t>
      </w:r>
      <w:proofErr w:type="spell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контрактур коленных и тазобедренных суставов. Чтобы этого избежать, ребенка следует сажать на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стул так, чтобы ноги его были разогнуты, стопы ст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ояли на опоре, а не свисали, го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лова и спина были выпря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млены. Полезно в течение дня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бенка несколько раз укладывать на живот, добиваясь в этом положении разгибания головы, рук, спины и ног. Если это положение для ребенка тр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удное, под его грудь подкладыва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ют небольшой валик.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у ребенка в положени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на спине резко выражена разги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бательная поза (голова откинута назад, руки и ноги разогнуты и напряжены), полезно в течение дня по несколько раз делать следующие упражнения на расслабление: ребен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ок помещается в «позу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Бобата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положение на спине, голова опущена, руки сплетены на груди. Ноги полностью согнуты. Ребенка плавно покачивают в медленном темпе в переднезаднем направлении и в стороны. Для развития предпосылок произвольных движе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ний у детей первых лет жизни крайне важным является исполь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зование специальных приспособлений.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При подборе вспомогательного средства передвижения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надо учитывать следующее: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оно должно расширять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озможности ребенка самостоятель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 и безопасно исследовать окружающее, приобретать навыки гигиены и самообслуживания;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—  оно должно способствовать увеличению независимости ребенка.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Известно, что ребенка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церебральным параличом значит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ельно больше, чем здорового,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носят на руках.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чрезвычайно важно под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держивать его правильно и умень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шать свою помощь при люб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 возможности. Это позволит ре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бенку постепенно научиться управлять своим телом, сохр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нять и восстанавливать ра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вновесие, наблюдать свое окруже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ние и взаимодействовать с окружающим миром. Следует иметь в виду, что способ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 ношения будут изменяться в за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висимости от формы детского церебрального паралича и воз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раста ребенка.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Ребенка дома можно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носить следующим образом: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мама дер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жит его спиной к себе, ноги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малыша согнуты и развернуты на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ружу. Мама фиксирует его 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лечи своими предплечьями, не да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вая малышу их опустить. Удерживая его бедра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согнутыми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она прижимает его таз к себе, и туловище малыша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смещается впе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ред. Такой способ стимулирует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ребенка поднимать голову и вып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рямлять спину. Можно держать ребенка на своем бедре, согнув его ноги в тазобедренных суставах.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имеет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развитие </w:t>
      </w:r>
      <w:proofErr w:type="spellStart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присаживания</w:t>
      </w:r>
      <w:proofErr w:type="spellEnd"/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 этом могут возникать большие трудности в связи с преобладанием тонуса разгибателей, поэтому следует сначала повернуть его на бок, положить свою ладонь ем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на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грудь, одновременно направ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ляя его голову и плечи вперед. После этого согнуть и развести бедра станет гораздо легче.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Поза маленьких детей с повышенным тонусом сгибателей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такова: подбородок наклонен вперед, плечи повернуты внутрь, руки согнуты и могут быть сж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аты в кулаки, бедра и голени по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вернуты внутрь и частично разогнуты.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Дома можно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носить ребенка на боку –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лежит на боку, а взрослый прижимает его к 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ебе. В этом положении мать удер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живает спину малыша прямой и не дает ему опустить руки вниз и согнуть их. Одновременно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зрослый держит его ноги разогну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тыми и повернутыми наружу.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Если у ребенка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низкий мышечный тонус,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прежде всего необходимо стабилизировать тазовый и, при необходимости, плечевой пояс, это позволит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малышу приподнять голову и пле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чи, вытянуть руки вперед.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ыпрямить спину. Такая поза помо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жет ребенку общаться </w:t>
      </w:r>
      <w:proofErr w:type="gramStart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взро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слым и взаимодействовать со сво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 окружением.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Когда вы держите ребенка на руках,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он не должен быть пас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сивным.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Чтобы ребенок мог ак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тивно участвовать в этом процес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се, надо помочь ему сдерживать непроизвольные движения и преодолеть нарушенный мышечный тонус.</w:t>
      </w:r>
    </w:p>
    <w:p w:rsidR="00944E61" w:rsidRPr="0053658E" w:rsidRDefault="00944E61" w:rsidP="00944E61">
      <w:pPr>
        <w:shd w:val="clear" w:color="auto" w:fill="FFFFFF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Пока ребенок не научился сидеть прямо или с накло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ном ту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ловища вперед и с опорой на руки, его можно сажать в 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обычное детское сидение.</w:t>
      </w:r>
    </w:p>
    <w:p w:rsidR="00CE47C4" w:rsidRDefault="00944E61" w:rsidP="00944E61"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Если напряжение подк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оленных мышц не дает ребенку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деть</w:t>
      </w:r>
      <w:proofErr w:type="gramEnd"/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он заваливается на спину, в этом случае поможет </w:t>
      </w: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наклон</w:t>
      </w:r>
      <w:r w:rsidRPr="0053658E"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 xml:space="preserve">ная подушка, 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которая подд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ерживает согнутыми в тазобедрен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суставах ног. Благодаря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этому туловище наклоняется впе</w:t>
      </w:r>
      <w:r w:rsidRPr="0053658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ред, в то время как спина не согнута, а выпрямлена, потому что обеспечена хорошая опора для бедер.</w:t>
      </w:r>
      <w:bookmarkStart w:id="0" w:name="_GoBack"/>
      <w:bookmarkEnd w:id="0"/>
    </w:p>
    <w:sectPr w:rsidR="00CE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AF9"/>
    <w:rsid w:val="0018525B"/>
    <w:rsid w:val="004A2AF9"/>
    <w:rsid w:val="00944E61"/>
    <w:rsid w:val="00CE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E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1951</Words>
  <Characters>11126</Characters>
  <Application>Microsoft Office Word</Application>
  <DocSecurity>0</DocSecurity>
  <Lines>92</Lines>
  <Paragraphs>26</Paragraphs>
  <ScaleCrop>false</ScaleCrop>
  <Company>Hewlett-Packard</Company>
  <LinksUpToDate>false</LinksUpToDate>
  <CharactersWithSpaces>13051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2016-11-29T12:23:00Z</dcterms:created>
  <dcterms:modified xsi:type="dcterms:W3CDTF">2016-11-29T12:24:00Z</dcterms:modified>
</cp:coreProperties>
</file>