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F8" w:rsidRPr="00C11EB4" w:rsidRDefault="00C11EB4" w:rsidP="00C11EB4">
      <w:pPr>
        <w:spacing w:after="216" w:line="230" w:lineRule="exact"/>
        <w:ind w:right="-58"/>
        <w:rPr>
          <w:b/>
        </w:rPr>
      </w:pPr>
      <w:bookmarkStart w:id="0" w:name="bookmark1"/>
      <w:r>
        <w:rPr>
          <w:rStyle w:val="20"/>
          <w:rFonts w:eastAsia="Calibri"/>
          <w:b/>
        </w:rPr>
        <w:t xml:space="preserve">    </w:t>
      </w:r>
      <w:r w:rsidR="00E262F8" w:rsidRPr="00C11EB4">
        <w:rPr>
          <w:rStyle w:val="20"/>
          <w:rFonts w:eastAsia="Calibri"/>
          <w:b/>
        </w:rPr>
        <w:t>Как относиться к школьным отметкам</w:t>
      </w:r>
      <w:bookmarkEnd w:id="0"/>
      <w:r>
        <w:rPr>
          <w:rStyle w:val="20"/>
          <w:rFonts w:eastAsia="Calibri"/>
          <w:b/>
        </w:rPr>
        <w:t>?</w:t>
      </w:r>
    </w:p>
    <w:p w:rsidR="00E262F8" w:rsidRDefault="00E262F8" w:rsidP="00C11EB4">
      <w:r>
        <w:t>Отметки вашего ребенка - это отметки ребенка, а не ваши. Прежде чем говорить с ребенком о них, убедитесь, что вами движут не эмоции, а разум.</w:t>
      </w:r>
    </w:p>
    <w:p w:rsidR="00E262F8" w:rsidRDefault="00E262F8" w:rsidP="00C11EB4">
      <w:r>
        <w:t>Говорите об отметке так, чтобы ребенок понимал, что он сделал не так, и одновременно понимал, что он любим вами по-прежнему.</w:t>
      </w:r>
    </w:p>
    <w:p w:rsidR="00E262F8" w:rsidRDefault="00E262F8" w:rsidP="00C11EB4">
      <w:r>
        <w:t>Отметка - это обратная связь учителя ребенку, сигнал о том, как ребенок понял ту или иную тему, справился с заданием, и какие действия он должен предпринять, чтобы исправить ситуацию.</w:t>
      </w:r>
    </w:p>
    <w:p w:rsidR="00E262F8" w:rsidRDefault="00E262F8" w:rsidP="00C11EB4">
      <w:r>
        <w:t xml:space="preserve">Чтобы отметка "работала", Ваш </w:t>
      </w:r>
      <w:proofErr w:type="gramStart"/>
      <w:r>
        <w:t>ребенок</w:t>
      </w:r>
      <w:proofErr w:type="gramEnd"/>
      <w:r>
        <w:t xml:space="preserve"> и Вы сами должны знать критерии оценивания. Эту информацию Вам может дать преподаватель.</w:t>
      </w:r>
    </w:p>
    <w:p w:rsidR="00E262F8" w:rsidRDefault="00E262F8" w:rsidP="00C11EB4">
      <w:r>
        <w:t>Учите ребенка переживать как успехи, так и неудачи. В этом школьные отметки вашего ребенка - это ваши союзники.</w:t>
      </w:r>
    </w:p>
    <w:p w:rsidR="00E262F8" w:rsidRDefault="00E262F8" w:rsidP="00C11EB4">
      <w:r>
        <w:t xml:space="preserve">Второклассник пока не может самостоятельно проанализировать свои ошибки и понять, что же нужно делать. Бывает так, что ребенок искренне старается, а результаты низкие. В результате может пропасть мотивация к учению, снизиться самооценка. Чтобы этого не произошло, воспользуйтесь </w:t>
      </w:r>
      <w:r>
        <w:rPr>
          <w:rStyle w:val="1"/>
          <w:rFonts w:eastAsia="Calibri"/>
        </w:rPr>
        <w:t xml:space="preserve">техникой позитивного оценивания. </w:t>
      </w:r>
      <w:r>
        <w:rPr>
          <w:rStyle w:val="21"/>
          <w:rFonts w:eastAsia="Calibri"/>
        </w:rPr>
        <w:t>Э</w:t>
      </w:r>
      <w:r>
        <w:t>то ряд "шагов", которые нужно предпринять, чтобы ребенок научился адекватно реагировать на отметку.</w:t>
      </w:r>
    </w:p>
    <w:p w:rsidR="00E262F8" w:rsidRDefault="00E262F8" w:rsidP="00C11EB4">
      <w:r>
        <w:t>- Констатация факта: «Я вижу, у тебя три за домашнее задание».</w:t>
      </w:r>
    </w:p>
    <w:p w:rsidR="00E262F8" w:rsidRDefault="00E262F8" w:rsidP="00C11EB4">
      <w:r>
        <w:lastRenderedPageBreak/>
        <w:t>- Положительная оценка: «Я знаю, ты очень старался...»</w:t>
      </w:r>
    </w:p>
    <w:p w:rsidR="00E262F8" w:rsidRDefault="00E262F8" w:rsidP="00C11EB4">
      <w:r>
        <w:t>- Указания на ошибки: «Но сегодня у тебя не получилось» (описать, что именно).</w:t>
      </w:r>
    </w:p>
    <w:p w:rsidR="00E262F8" w:rsidRDefault="00E262F8" w:rsidP="00C11EB4">
      <w:r>
        <w:t>- Анализ причин: «Посмотри, ты подумал, что, но это не так".</w:t>
      </w:r>
    </w:p>
    <w:p w:rsidR="00E262F8" w:rsidRDefault="00E262F8" w:rsidP="00C11EB4">
      <w:r>
        <w:t xml:space="preserve">- Обсуждение </w:t>
      </w:r>
      <w:r>
        <w:rPr>
          <w:rStyle w:val="1"/>
          <w:rFonts w:eastAsia="Calibri"/>
        </w:rPr>
        <w:t>с ребенком</w:t>
      </w:r>
      <w:r>
        <w:t xml:space="preserve"> иных способов действий.</w:t>
      </w:r>
    </w:p>
    <w:p w:rsidR="00E262F8" w:rsidRDefault="00E262F8" w:rsidP="00C11EB4">
      <w:r>
        <w:t>- Выражение уверенности: «Но в следующий раз, я уверена, ты поступишь так, как</w:t>
      </w:r>
      <w:r>
        <w:br/>
        <w:t>мы с тобой сейчас решили".</w:t>
      </w:r>
    </w:p>
    <w:p w:rsidR="00E262F8" w:rsidRDefault="00E262F8" w:rsidP="00C11EB4">
      <w:bookmarkStart w:id="1" w:name="bookmark0"/>
      <w:r>
        <w:rPr>
          <w:rStyle w:val="20"/>
          <w:rFonts w:eastAsia="Calibri"/>
        </w:rPr>
        <w:t>Успехов вам и вашим детям!</w:t>
      </w:r>
      <w:bookmarkEnd w:id="1"/>
    </w:p>
    <w:p w:rsidR="00E262F8" w:rsidRDefault="00E262F8" w:rsidP="00C11EB4"/>
    <w:p w:rsidR="00E262F8" w:rsidRDefault="00E262F8"/>
    <w:p w:rsidR="00E262F8" w:rsidRDefault="00E262F8"/>
    <w:p w:rsidR="00E262F8" w:rsidRDefault="00E262F8"/>
    <w:p w:rsidR="00E262F8" w:rsidRDefault="00E262F8"/>
    <w:p w:rsidR="00E262F8" w:rsidRDefault="00E262F8"/>
    <w:p w:rsidR="00E262F8" w:rsidRDefault="00E262F8"/>
    <w:p w:rsidR="00E262F8" w:rsidRDefault="00E262F8"/>
    <w:p w:rsidR="00E262F8" w:rsidRDefault="00E262F8"/>
    <w:p w:rsidR="00E262F8" w:rsidRDefault="00E262F8"/>
    <w:p w:rsidR="00E262F8" w:rsidRDefault="00E262F8"/>
    <w:p w:rsidR="00C11EB4" w:rsidRPr="00C11EB4" w:rsidRDefault="00C11EB4" w:rsidP="00C11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1EB4">
        <w:rPr>
          <w:rFonts w:ascii="Times New Roman" w:hAnsi="Times New Roman"/>
          <w:sz w:val="24"/>
          <w:szCs w:val="24"/>
        </w:rPr>
        <w:lastRenderedPageBreak/>
        <w:t xml:space="preserve">Государственное  бюджетное образовательное учреждение  Свердловской области  «Екатеринбургская школа – интернат «Эверест», </w:t>
      </w:r>
    </w:p>
    <w:p w:rsidR="00C11EB4" w:rsidRPr="00C11EB4" w:rsidRDefault="00C11EB4" w:rsidP="00C11E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11EB4">
        <w:rPr>
          <w:rFonts w:ascii="Times New Roman" w:hAnsi="Times New Roman"/>
          <w:sz w:val="24"/>
          <w:szCs w:val="24"/>
        </w:rPr>
        <w:t>реализующая</w:t>
      </w:r>
      <w:proofErr w:type="gramEnd"/>
      <w:r w:rsidRPr="00C11EB4"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</w:t>
      </w:r>
      <w:r w:rsidRPr="00C11EB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11EB4" w:rsidRPr="00C11EB4" w:rsidRDefault="00C11EB4" w:rsidP="00C11EB4">
      <w:pPr>
        <w:rPr>
          <w:sz w:val="24"/>
          <w:szCs w:val="24"/>
        </w:rPr>
      </w:pPr>
    </w:p>
    <w:p w:rsidR="00C11EB4" w:rsidRDefault="00C11EB4" w:rsidP="00C11EB4"/>
    <w:p w:rsidR="00C11EB4" w:rsidRDefault="00C11EB4" w:rsidP="00C11EB4">
      <w:pPr>
        <w:jc w:val="center"/>
      </w:pPr>
    </w:p>
    <w:p w:rsidR="00C11EB4" w:rsidRPr="00C11EB4" w:rsidRDefault="00C11EB4" w:rsidP="00C11EB4">
      <w:pPr>
        <w:spacing w:after="0"/>
        <w:jc w:val="center"/>
        <w:rPr>
          <w:rStyle w:val="11"/>
          <w:rFonts w:ascii="Times New Roman" w:eastAsia="Calibri" w:hAnsi="Times New Roman" w:cs="Times New Roman"/>
          <w:b/>
          <w:sz w:val="28"/>
          <w:szCs w:val="28"/>
        </w:rPr>
      </w:pPr>
      <w:r w:rsidRPr="00C11EB4">
        <w:rPr>
          <w:rStyle w:val="11"/>
          <w:rFonts w:ascii="Times New Roman" w:eastAsia="Calibri" w:hAnsi="Times New Roman" w:cs="Times New Roman"/>
          <w:b/>
          <w:sz w:val="28"/>
          <w:szCs w:val="28"/>
        </w:rPr>
        <w:t>Памятка для родителей второклассников:</w:t>
      </w:r>
      <w:r w:rsidRPr="00C11EB4">
        <w:rPr>
          <w:rStyle w:val="11"/>
          <w:rFonts w:ascii="Times New Roman" w:eastAsia="Calibri" w:hAnsi="Times New Roman" w:cs="Times New Roman"/>
          <w:b/>
          <w:sz w:val="28"/>
          <w:szCs w:val="28"/>
        </w:rPr>
        <w:br/>
        <w:t>Как грамотно относиться</w:t>
      </w:r>
      <w:r w:rsidRPr="00C11EB4">
        <w:rPr>
          <w:rStyle w:val="11"/>
          <w:rFonts w:ascii="Times New Roman" w:eastAsia="Calibri" w:hAnsi="Times New Roman" w:cs="Times New Roman"/>
          <w:b/>
          <w:sz w:val="28"/>
          <w:szCs w:val="28"/>
        </w:rPr>
        <w:br/>
        <w:t>к школьным отметкам своего ребенка</w:t>
      </w:r>
    </w:p>
    <w:p w:rsidR="00C11EB4" w:rsidRPr="001C63FC" w:rsidRDefault="00C11EB4" w:rsidP="00C11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:rsidR="00C11EB4" w:rsidRDefault="00C11EB4" w:rsidP="00C11EB4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80.75pt;height:146.25pt;visibility:visible">
            <v:imagedata r:id="rId5" o:title=""/>
          </v:shape>
        </w:pict>
      </w:r>
    </w:p>
    <w:p w:rsidR="00C11EB4" w:rsidRDefault="00C11EB4" w:rsidP="00C11EB4"/>
    <w:p w:rsidR="00C11EB4" w:rsidRDefault="00C11EB4" w:rsidP="00C11EB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Составил и оформил:</w:t>
      </w:r>
    </w:p>
    <w:p w:rsidR="00C11EB4" w:rsidRDefault="00C11EB4" w:rsidP="00C11EB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Педагог – психолог</w:t>
      </w:r>
    </w:p>
    <w:p w:rsidR="00E262F8" w:rsidRDefault="00C11EB4">
      <w:r>
        <w:rPr>
          <w:rFonts w:ascii="Times New Roman" w:hAnsi="Times New Roman"/>
        </w:rPr>
        <w:t xml:space="preserve">                                                       И. А. </w:t>
      </w:r>
      <w:proofErr w:type="spellStart"/>
      <w:r>
        <w:rPr>
          <w:rFonts w:ascii="Times New Roman" w:hAnsi="Times New Roman"/>
        </w:rPr>
        <w:t>Наймушина</w:t>
      </w:r>
      <w:proofErr w:type="spellEnd"/>
    </w:p>
    <w:p w:rsidR="00E262F8" w:rsidRDefault="00E262F8" w:rsidP="0010121D">
      <w:pPr>
        <w:framePr w:wrap="around" w:vAnchor="page" w:hAnchor="page" w:x="5165" w:y="3903"/>
        <w:rPr>
          <w:sz w:val="2"/>
        </w:rPr>
      </w:pPr>
    </w:p>
    <w:p w:rsidR="00E262F8" w:rsidRDefault="00E262F8"/>
    <w:sectPr w:rsidR="00E262F8" w:rsidSect="0010121D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394E"/>
    <w:multiLevelType w:val="multilevel"/>
    <w:tmpl w:val="5B10E3C0"/>
    <w:lvl w:ilvl="0">
      <w:start w:val="1"/>
      <w:numFmt w:val="bullet"/>
      <w:lvlText w:val="•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11"/>
        <w:w w:val="100"/>
        <w:position w:val="0"/>
        <w:sz w:val="22"/>
        <w:u w:val="none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24A3AE2"/>
    <w:multiLevelType w:val="multilevel"/>
    <w:tmpl w:val="7A5EEAE4"/>
    <w:lvl w:ilvl="0">
      <w:start w:val="1"/>
      <w:numFmt w:val="bullet"/>
      <w:lvlText w:val="•"/>
      <w:lvlJc w:val="left"/>
    </w:lvl>
    <w:lvl w:ilvl="1">
      <w:start w:val="1"/>
      <w:numFmt w:val="decimal"/>
      <w:lvlText w:val="%2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21D"/>
    <w:rsid w:val="0010121D"/>
    <w:rsid w:val="001C63FC"/>
    <w:rsid w:val="0045426B"/>
    <w:rsid w:val="00580658"/>
    <w:rsid w:val="006B389C"/>
    <w:rsid w:val="007F0792"/>
    <w:rsid w:val="008B08B3"/>
    <w:rsid w:val="009269DE"/>
    <w:rsid w:val="00BF28DD"/>
    <w:rsid w:val="00C11EB4"/>
    <w:rsid w:val="00C76C26"/>
    <w:rsid w:val="00E262F8"/>
    <w:rsid w:val="00F12522"/>
    <w:rsid w:val="00F9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uiPriority w:val="99"/>
    <w:rsid w:val="0010121D"/>
    <w:rPr>
      <w:rFonts w:ascii="Trebuchet MS" w:eastAsia="Times New Roman" w:hAnsi="Trebuchet MS" w:cs="Trebuchet MS"/>
      <w:spacing w:val="2"/>
      <w:sz w:val="23"/>
      <w:szCs w:val="23"/>
    </w:rPr>
  </w:style>
  <w:style w:type="character" w:customStyle="1" w:styleId="20">
    <w:name w:val="Заголовок №2"/>
    <w:basedOn w:val="2"/>
    <w:uiPriority w:val="99"/>
    <w:rsid w:val="0010121D"/>
  </w:style>
  <w:style w:type="character" w:customStyle="1" w:styleId="a3">
    <w:name w:val="Основной текст_"/>
    <w:basedOn w:val="a0"/>
    <w:link w:val="3"/>
    <w:uiPriority w:val="99"/>
    <w:locked/>
    <w:rsid w:val="0010121D"/>
    <w:rPr>
      <w:rFonts w:ascii="Tahoma" w:eastAsia="Times New Roman" w:hAnsi="Tahoma" w:cs="Tahoma"/>
      <w:spacing w:val="11"/>
      <w:shd w:val="clear" w:color="auto" w:fill="FFFFFF"/>
    </w:rPr>
  </w:style>
  <w:style w:type="character" w:customStyle="1" w:styleId="1">
    <w:name w:val="Основной текст1"/>
    <w:basedOn w:val="a3"/>
    <w:uiPriority w:val="99"/>
    <w:rsid w:val="0010121D"/>
  </w:style>
  <w:style w:type="character" w:customStyle="1" w:styleId="21">
    <w:name w:val="Основной текст2"/>
    <w:basedOn w:val="a3"/>
    <w:uiPriority w:val="99"/>
    <w:rsid w:val="0010121D"/>
  </w:style>
  <w:style w:type="paragraph" w:customStyle="1" w:styleId="3">
    <w:name w:val="Основной текст3"/>
    <w:basedOn w:val="a"/>
    <w:link w:val="a3"/>
    <w:uiPriority w:val="99"/>
    <w:rsid w:val="0010121D"/>
    <w:pPr>
      <w:shd w:val="clear" w:color="auto" w:fill="FFFFFF"/>
      <w:spacing w:before="480" w:after="0" w:line="518" w:lineRule="exact"/>
      <w:ind w:hanging="360"/>
      <w:jc w:val="both"/>
    </w:pPr>
    <w:rPr>
      <w:rFonts w:ascii="Tahoma" w:hAnsi="Tahoma" w:cs="Tahoma"/>
      <w:spacing w:val="11"/>
    </w:rPr>
  </w:style>
  <w:style w:type="paragraph" w:styleId="a4">
    <w:name w:val="Balloon Text"/>
    <w:basedOn w:val="a"/>
    <w:link w:val="a5"/>
    <w:uiPriority w:val="99"/>
    <w:semiHidden/>
    <w:rsid w:val="0010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121D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uiPriority w:val="99"/>
    <w:rsid w:val="0010121D"/>
    <w:rPr>
      <w:rFonts w:ascii="Tahoma" w:eastAsia="Times New Roman" w:hAnsi="Tahoma" w:cs="Tahoma"/>
      <w:spacing w:val="8"/>
      <w:sz w:val="27"/>
      <w:szCs w:val="27"/>
    </w:rPr>
  </w:style>
  <w:style w:type="character" w:customStyle="1" w:styleId="11">
    <w:name w:val="Заголовок №1"/>
    <w:basedOn w:val="10"/>
    <w:uiPriority w:val="99"/>
    <w:rsid w:val="00101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Valentina</cp:lastModifiedBy>
  <cp:revision>8</cp:revision>
  <dcterms:created xsi:type="dcterms:W3CDTF">2017-11-19T09:20:00Z</dcterms:created>
  <dcterms:modified xsi:type="dcterms:W3CDTF">2019-03-20T09:52:00Z</dcterms:modified>
</cp:coreProperties>
</file>