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1E" w:rsidRPr="003A780D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>Альманах Института коррекционной педагоги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softHyphen/>
        <w:t>ки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Режим доступа: </w:t>
      </w:r>
      <w:r w:rsidRPr="003A780D">
        <w:rPr>
          <w:rFonts w:ascii="Times New Roman" w:hAnsi="Times New Roman"/>
          <w:sz w:val="24"/>
          <w:szCs w:val="24"/>
          <w:lang w:val="en-US"/>
        </w:rPr>
        <w:t>http</w:t>
      </w:r>
      <w:r w:rsidRPr="003A780D">
        <w:rPr>
          <w:rFonts w:ascii="Times New Roman" w:hAnsi="Times New Roman"/>
          <w:sz w:val="24"/>
          <w:szCs w:val="24"/>
        </w:rPr>
        <w:t xml:space="preserve">:// </w:t>
      </w:r>
      <w:r w:rsidRPr="003A780D">
        <w:rPr>
          <w:rFonts w:ascii="Times New Roman" w:hAnsi="Times New Roman"/>
          <w:sz w:val="24"/>
          <w:szCs w:val="24"/>
          <w:lang w:val="en-US"/>
        </w:rPr>
        <w:t>ikprao</w:t>
      </w:r>
      <w:r w:rsidRPr="003A780D">
        <w:rPr>
          <w:rFonts w:ascii="Times New Roman" w:hAnsi="Times New Roman"/>
          <w:sz w:val="24"/>
          <w:szCs w:val="24"/>
        </w:rPr>
        <w:t>.</w:t>
      </w:r>
      <w:r w:rsidRPr="003A780D">
        <w:rPr>
          <w:rFonts w:ascii="Times New Roman" w:hAnsi="Times New Roman"/>
          <w:sz w:val="24"/>
          <w:szCs w:val="24"/>
          <w:lang w:val="en-US"/>
        </w:rPr>
        <w:t>ru</w:t>
      </w:r>
      <w:r w:rsidRPr="003A780D">
        <w:rPr>
          <w:rFonts w:ascii="Times New Roman" w:hAnsi="Times New Roman"/>
          <w:sz w:val="24"/>
          <w:szCs w:val="24"/>
        </w:rPr>
        <w:t>/</w:t>
      </w:r>
      <w:r w:rsidRPr="003A780D">
        <w:rPr>
          <w:rFonts w:ascii="Times New Roman" w:hAnsi="Times New Roman"/>
          <w:sz w:val="24"/>
          <w:szCs w:val="24"/>
          <w:lang w:val="en-US"/>
        </w:rPr>
        <w:t>almanah</w:t>
      </w:r>
    </w:p>
    <w:p w:rsidR="00DC391E" w:rsidRPr="003A780D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Это научно-методический сетевой журнал, посвя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щенный проблемам коррекционной педагогики и специальной психологии. Его издатели — сотрудни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ки Института коррекционной педагогики РАО — ви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дят свою основную задачу в методической и инфор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мационной поддержке специалистов, родителей и общественных организаций, оказывающих помощь проблемным детям. На сайте в открытом доступе представлено 16 выпусков этого издания. Все они тематические и посвящены различным трудностям детского развития.</w:t>
      </w:r>
    </w:p>
    <w:p w:rsidR="00DC391E" w:rsidRPr="003A780D" w:rsidRDefault="00DC391E" w:rsidP="004A228B">
      <w:pPr>
        <w:spacing w:after="0" w:line="235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Портал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«Сеть творческих учителей»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 xml:space="preserve">ный ресурс]. — Режим доступа: </w:t>
      </w:r>
      <w:hyperlink r:id="rId4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it</w:t>
        </w:r>
        <w:r w:rsidRPr="003A780D">
          <w:rPr>
            <w:rFonts w:ascii="Times New Roman" w:hAnsi="Times New Roman"/>
            <w:sz w:val="24"/>
            <w:szCs w:val="24"/>
          </w:rPr>
          <w:t>-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n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  <w:r w:rsidRPr="003A780D">
        <w:rPr>
          <w:rFonts w:ascii="Times New Roman" w:hAnsi="Times New Roman"/>
          <w:sz w:val="24"/>
          <w:szCs w:val="24"/>
        </w:rPr>
        <w:t xml:space="preserve"> </w:t>
      </w:r>
      <w:r w:rsidRPr="003A780D">
        <w:rPr>
          <w:rFonts w:ascii="Times New Roman" w:hAnsi="Times New Roman"/>
          <w:sz w:val="24"/>
          <w:szCs w:val="24"/>
          <w:lang w:val="en-US"/>
        </w:rPr>
        <w:t>communities</w:t>
      </w:r>
      <w:r w:rsidRPr="003A780D">
        <w:rPr>
          <w:rFonts w:ascii="Times New Roman" w:hAnsi="Times New Roman"/>
          <w:sz w:val="24"/>
          <w:szCs w:val="24"/>
        </w:rPr>
        <w:t>.</w:t>
      </w:r>
      <w:r w:rsidRPr="003A780D">
        <w:rPr>
          <w:rFonts w:ascii="Times New Roman" w:hAnsi="Times New Roman"/>
          <w:sz w:val="24"/>
          <w:szCs w:val="24"/>
          <w:lang w:val="en-US"/>
        </w:rPr>
        <w:t>aspx</w:t>
      </w:r>
      <w:r w:rsidRPr="003A780D">
        <w:rPr>
          <w:rFonts w:ascii="Times New Roman" w:hAnsi="Times New Roman"/>
          <w:sz w:val="24"/>
          <w:szCs w:val="24"/>
        </w:rPr>
        <w:t>?</w:t>
      </w:r>
      <w:r w:rsidRPr="003A780D">
        <w:rPr>
          <w:rFonts w:ascii="Times New Roman" w:hAnsi="Times New Roman"/>
          <w:sz w:val="24"/>
          <w:szCs w:val="24"/>
          <w:lang w:val="en-US"/>
        </w:rPr>
        <w:t>cat</w:t>
      </w:r>
      <w:r w:rsidRPr="003A780D">
        <w:rPr>
          <w:rFonts w:ascii="Times New Roman" w:hAnsi="Times New Roman"/>
          <w:sz w:val="24"/>
          <w:szCs w:val="24"/>
        </w:rPr>
        <w:t>_</w:t>
      </w:r>
      <w:r w:rsidRPr="003A780D">
        <w:rPr>
          <w:rFonts w:ascii="Times New Roman" w:hAnsi="Times New Roman"/>
          <w:sz w:val="24"/>
          <w:szCs w:val="24"/>
          <w:lang w:val="en-US"/>
        </w:rPr>
        <w:t>no</w:t>
      </w:r>
      <w:r w:rsidRPr="003A780D">
        <w:rPr>
          <w:rFonts w:ascii="Times New Roman" w:hAnsi="Times New Roman"/>
          <w:sz w:val="24"/>
          <w:szCs w:val="24"/>
        </w:rPr>
        <w:t>=29504&amp;</w:t>
      </w:r>
      <w:r w:rsidRPr="003A780D">
        <w:rPr>
          <w:rFonts w:ascii="Times New Roman" w:hAnsi="Times New Roman"/>
          <w:sz w:val="24"/>
          <w:szCs w:val="24"/>
          <w:lang w:val="en-US"/>
        </w:rPr>
        <w:t>tmpl</w:t>
      </w:r>
      <w:r w:rsidRPr="003A780D">
        <w:rPr>
          <w:rFonts w:ascii="Times New Roman" w:hAnsi="Times New Roman"/>
          <w:sz w:val="24"/>
          <w:szCs w:val="24"/>
        </w:rPr>
        <w:t>=</w:t>
      </w:r>
      <w:r w:rsidRPr="003A780D">
        <w:rPr>
          <w:rFonts w:ascii="Times New Roman" w:hAnsi="Times New Roman"/>
          <w:sz w:val="24"/>
          <w:szCs w:val="24"/>
          <w:lang w:val="en-US"/>
        </w:rPr>
        <w:t>com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Этот ресурс создан для педагогов и других спе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циалистов системы образования, которые стремятся улучшить свою работу с помощью информационных и коммуникационных технологий (ИКТ). Здесь раз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мещены разнообразные материалы и ресурсы, ка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сающиеся использования ИКТ в учебном процессе, а также предоставляется возможность пообщаться с коллегами и обсудить значимые вопросы на много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численных тематических форумах и в чатах.</w:t>
      </w:r>
    </w:p>
    <w:p w:rsidR="00DC391E" w:rsidRPr="003A780D" w:rsidRDefault="00DC391E" w:rsidP="004A228B">
      <w:pPr>
        <w:spacing w:after="0" w:line="240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Сайт творческого центра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«Сфера»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Режим доступа: </w:t>
      </w:r>
      <w:hyperlink r:id="rId5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tc</w:t>
        </w:r>
        <w:r w:rsidRPr="003A780D">
          <w:rPr>
            <w:rFonts w:ascii="Times New Roman" w:hAnsi="Times New Roman"/>
            <w:sz w:val="24"/>
            <w:szCs w:val="24"/>
          </w:rPr>
          <w:t>-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sfera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posts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  <w:r w:rsidRPr="003A780D">
        <w:rPr>
          <w:rFonts w:ascii="Times New Roman" w:hAnsi="Times New Roman"/>
          <w:sz w:val="24"/>
          <w:szCs w:val="24"/>
        </w:rPr>
        <w:t xml:space="preserve"> </w:t>
      </w:r>
      <w:r w:rsidRPr="003A780D">
        <w:rPr>
          <w:rFonts w:ascii="Times New Roman" w:hAnsi="Times New Roman"/>
          <w:sz w:val="24"/>
          <w:szCs w:val="24"/>
          <w:lang w:val="en-US"/>
        </w:rPr>
        <w:t>obrazovanie</w:t>
      </w:r>
      <w:r w:rsidRPr="003A780D">
        <w:rPr>
          <w:rFonts w:ascii="Times New Roman" w:hAnsi="Times New Roman"/>
          <w:sz w:val="24"/>
          <w:szCs w:val="24"/>
        </w:rPr>
        <w:t>-</w:t>
      </w:r>
      <w:r w:rsidRPr="003A780D">
        <w:rPr>
          <w:rFonts w:ascii="Times New Roman" w:hAnsi="Times New Roman"/>
          <w:sz w:val="24"/>
          <w:szCs w:val="24"/>
          <w:lang w:val="en-US"/>
        </w:rPr>
        <w:t>detey</w:t>
      </w:r>
      <w:r w:rsidRPr="003A780D">
        <w:rPr>
          <w:rFonts w:ascii="Times New Roman" w:hAnsi="Times New Roman"/>
          <w:sz w:val="24"/>
          <w:szCs w:val="24"/>
        </w:rPr>
        <w:t>-</w:t>
      </w:r>
      <w:r w:rsidRPr="003A780D">
        <w:rPr>
          <w:rFonts w:ascii="Times New Roman" w:hAnsi="Times New Roman"/>
          <w:sz w:val="24"/>
          <w:szCs w:val="24"/>
          <w:lang w:val="en-US"/>
        </w:rPr>
        <w:t>s</w:t>
      </w:r>
      <w:r w:rsidRPr="003A780D">
        <w:rPr>
          <w:rFonts w:ascii="Times New Roman" w:hAnsi="Times New Roman"/>
          <w:sz w:val="24"/>
          <w:szCs w:val="24"/>
        </w:rPr>
        <w:t>-</w:t>
      </w:r>
      <w:r w:rsidRPr="003A780D">
        <w:rPr>
          <w:rFonts w:ascii="Times New Roman" w:hAnsi="Times New Roman"/>
          <w:sz w:val="24"/>
          <w:szCs w:val="24"/>
          <w:lang w:val="en-US"/>
        </w:rPr>
        <w:t>ogranichennymi</w:t>
      </w:r>
      <w:r w:rsidRPr="003A780D">
        <w:rPr>
          <w:rFonts w:ascii="Times New Roman" w:hAnsi="Times New Roman"/>
          <w:sz w:val="24"/>
          <w:szCs w:val="24"/>
        </w:rPr>
        <w:t>-</w:t>
      </w:r>
      <w:r w:rsidRPr="003A780D">
        <w:rPr>
          <w:rFonts w:ascii="Times New Roman" w:hAnsi="Times New Roman"/>
          <w:sz w:val="24"/>
          <w:szCs w:val="24"/>
          <w:lang w:val="en-US"/>
        </w:rPr>
        <w:t>vozmozhnostyami</w:t>
      </w:r>
      <w:r w:rsidRPr="003A780D">
        <w:rPr>
          <w:rFonts w:ascii="Times New Roman" w:hAnsi="Times New Roman"/>
          <w:sz w:val="24"/>
          <w:szCs w:val="24"/>
        </w:rPr>
        <w:t xml:space="preserve">- </w:t>
      </w:r>
      <w:r w:rsidRPr="003A780D">
        <w:rPr>
          <w:rFonts w:ascii="Times New Roman" w:hAnsi="Times New Roman"/>
          <w:sz w:val="24"/>
          <w:szCs w:val="24"/>
          <w:lang w:val="en-US"/>
        </w:rPr>
        <w:t>zdorovya</w:t>
      </w:r>
      <w:r w:rsidRPr="003A780D">
        <w:rPr>
          <w:rFonts w:ascii="Times New Roman" w:hAnsi="Times New Roman"/>
          <w:sz w:val="24"/>
          <w:szCs w:val="24"/>
        </w:rPr>
        <w:t>-</w:t>
      </w:r>
      <w:r w:rsidRPr="003A780D">
        <w:rPr>
          <w:rFonts w:ascii="Times New Roman" w:hAnsi="Times New Roman"/>
          <w:sz w:val="24"/>
          <w:szCs w:val="24"/>
          <w:lang w:val="en-US"/>
        </w:rPr>
        <w:t>v</w:t>
      </w:r>
      <w:r w:rsidRPr="003A780D">
        <w:rPr>
          <w:rFonts w:ascii="Times New Roman" w:hAnsi="Times New Roman"/>
          <w:sz w:val="24"/>
          <w:szCs w:val="24"/>
        </w:rPr>
        <w:t>-</w:t>
      </w:r>
      <w:r w:rsidRPr="003A780D">
        <w:rPr>
          <w:rFonts w:ascii="Times New Roman" w:hAnsi="Times New Roman"/>
          <w:sz w:val="24"/>
          <w:szCs w:val="24"/>
          <w:lang w:val="en-US"/>
        </w:rPr>
        <w:t>usloviyah</w:t>
      </w:r>
      <w:r w:rsidRPr="003A780D">
        <w:rPr>
          <w:rFonts w:ascii="Times New Roman" w:hAnsi="Times New Roman"/>
          <w:sz w:val="24"/>
          <w:szCs w:val="24"/>
        </w:rPr>
        <w:t>-</w:t>
      </w:r>
      <w:r w:rsidRPr="003A780D">
        <w:rPr>
          <w:rFonts w:ascii="Times New Roman" w:hAnsi="Times New Roman"/>
          <w:sz w:val="24"/>
          <w:szCs w:val="24"/>
          <w:lang w:val="en-US"/>
        </w:rPr>
        <w:t>dou</w:t>
      </w:r>
    </w:p>
    <w:p w:rsidR="00DC391E" w:rsidRPr="003A780D" w:rsidRDefault="00DC391E" w:rsidP="004A228B">
      <w:pPr>
        <w:spacing w:after="0" w:line="235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Здесь публикуются разработки по детской психо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логии и логопедии, предназначенные для педагогов, психологов и родителей.</w:t>
      </w:r>
    </w:p>
    <w:p w:rsidR="00DC391E" w:rsidRPr="003A780D" w:rsidRDefault="00DC391E" w:rsidP="004A228B">
      <w:pPr>
        <w:spacing w:after="0" w:line="235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>«Трансактный анализ для всех»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Режим доступа: </w:t>
      </w:r>
      <w:r w:rsidRPr="003A780D">
        <w:rPr>
          <w:rFonts w:ascii="Times New Roman" w:hAnsi="Times New Roman"/>
          <w:sz w:val="24"/>
          <w:szCs w:val="24"/>
          <w:lang w:val="en-US"/>
        </w:rPr>
        <w:t>http</w:t>
      </w:r>
      <w:r w:rsidRPr="003A780D">
        <w:rPr>
          <w:rFonts w:ascii="Times New Roman" w:hAnsi="Times New Roman"/>
          <w:sz w:val="24"/>
          <w:szCs w:val="24"/>
        </w:rPr>
        <w:t>://</w:t>
      </w:r>
      <w:r w:rsidRPr="003A780D">
        <w:rPr>
          <w:rFonts w:ascii="Times New Roman" w:hAnsi="Times New Roman"/>
          <w:sz w:val="24"/>
          <w:szCs w:val="24"/>
          <w:lang w:val="en-US"/>
        </w:rPr>
        <w:t>www</w:t>
      </w:r>
      <w:r w:rsidRPr="003A780D">
        <w:rPr>
          <w:rFonts w:ascii="Times New Roman" w:hAnsi="Times New Roman"/>
          <w:sz w:val="24"/>
          <w:szCs w:val="24"/>
        </w:rPr>
        <w:t>.</w:t>
      </w:r>
      <w:r w:rsidRPr="003A780D">
        <w:rPr>
          <w:rFonts w:ascii="Times New Roman" w:hAnsi="Times New Roman"/>
          <w:sz w:val="24"/>
          <w:szCs w:val="24"/>
          <w:lang w:val="en-US"/>
        </w:rPr>
        <w:t>transactional</w:t>
      </w:r>
      <w:r w:rsidRPr="003A780D">
        <w:rPr>
          <w:rFonts w:ascii="Times New Roman" w:hAnsi="Times New Roman"/>
          <w:sz w:val="24"/>
          <w:szCs w:val="24"/>
        </w:rPr>
        <w:t xml:space="preserve">- </w:t>
      </w:r>
      <w:r w:rsidRPr="003A780D">
        <w:rPr>
          <w:rFonts w:ascii="Times New Roman" w:hAnsi="Times New Roman"/>
          <w:sz w:val="24"/>
          <w:szCs w:val="24"/>
          <w:lang w:val="en-US"/>
        </w:rPr>
        <w:t>analysis</w:t>
      </w:r>
      <w:r w:rsidRPr="003A780D">
        <w:rPr>
          <w:rFonts w:ascii="Times New Roman" w:hAnsi="Times New Roman"/>
          <w:sz w:val="24"/>
          <w:szCs w:val="24"/>
        </w:rPr>
        <w:t>.</w:t>
      </w:r>
      <w:r w:rsidRPr="003A780D">
        <w:rPr>
          <w:rFonts w:ascii="Times New Roman" w:hAnsi="Times New Roman"/>
          <w:sz w:val="24"/>
          <w:szCs w:val="24"/>
          <w:lang w:val="en-US"/>
        </w:rPr>
        <w:t>ru</w:t>
      </w:r>
      <w:r w:rsidRPr="003A780D">
        <w:rPr>
          <w:rFonts w:ascii="Times New Roman" w:hAnsi="Times New Roman"/>
          <w:sz w:val="24"/>
          <w:szCs w:val="24"/>
        </w:rPr>
        <w:t>/</w:t>
      </w:r>
      <w:r w:rsidRPr="003A780D">
        <w:rPr>
          <w:rFonts w:ascii="Times New Roman" w:hAnsi="Times New Roman"/>
          <w:sz w:val="24"/>
          <w:szCs w:val="24"/>
          <w:lang w:val="en-US"/>
        </w:rPr>
        <w:t>methods</w:t>
      </w:r>
      <w:r w:rsidRPr="003A780D">
        <w:rPr>
          <w:rFonts w:ascii="Times New Roman" w:hAnsi="Times New Roman"/>
          <w:sz w:val="24"/>
          <w:szCs w:val="24"/>
        </w:rPr>
        <w:t>/113-</w:t>
      </w:r>
      <w:r w:rsidRPr="003A780D">
        <w:rPr>
          <w:rFonts w:ascii="Times New Roman" w:hAnsi="Times New Roman"/>
          <w:sz w:val="24"/>
          <w:szCs w:val="24"/>
          <w:lang w:val="en-US"/>
        </w:rPr>
        <w:t>child</w:t>
      </w:r>
    </w:p>
    <w:p w:rsidR="00DC391E" w:rsidRPr="003A780D" w:rsidRDefault="00DC391E" w:rsidP="004A228B">
      <w:pPr>
        <w:spacing w:after="0" w:line="235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Посетителей этого сайта ждет много открытий. Ведь трансактный анализ является понятной, инте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ресной и эффективной психологической моделью, которую с успехом применяют психологи и психоте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рапевты во всем мире.</w:t>
      </w:r>
    </w:p>
    <w:p w:rsidR="00DC391E" w:rsidRPr="003A780D" w:rsidRDefault="00DC391E" w:rsidP="004A228B">
      <w:pPr>
        <w:spacing w:after="0" w:line="235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Сайт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Логопедическая библиотека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Режим доступа: </w:t>
      </w:r>
      <w:hyperlink r:id="rId6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lb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ucoz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com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</w:p>
    <w:p w:rsidR="00DC391E" w:rsidRPr="003A780D" w:rsidRDefault="00DC391E" w:rsidP="004A228B">
      <w:pPr>
        <w:spacing w:after="0" w:line="235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Форум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Трудные дети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Режим доступа: </w:t>
      </w:r>
      <w:hyperlink r:id="rId7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otrok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</w:p>
    <w:p w:rsidR="00DC391E" w:rsidRPr="003A780D" w:rsidRDefault="00DC391E" w:rsidP="004A228B">
      <w:pPr>
        <w:spacing w:after="0" w:line="235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Создан к Дню защиты детей в 2002 году. Теперь на сервере размещено более 1 Гб информации, большая часть которой — статьи и книги. Для удобства на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вигации создатели предлагают пользоваться картой сайта, а возникающие вопросы специалистам зада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вать на тематических разделах форума.</w:t>
      </w:r>
    </w:p>
    <w:p w:rsidR="00DC391E" w:rsidRPr="003A780D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Информационно-аналитический портал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780D">
        <w:rPr>
          <w:rFonts w:ascii="Times New Roman" w:hAnsi="Times New Roman"/>
          <w:b/>
          <w:bCs/>
          <w:sz w:val="24"/>
          <w:szCs w:val="24"/>
          <w:lang w:val="en-US"/>
        </w:rPr>
        <w:t>SOCpolitiKa</w:t>
      </w:r>
      <w:r w:rsidRPr="003A78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A780D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 w:rsidRPr="003A780D">
        <w:rPr>
          <w:rFonts w:ascii="Times New Roman" w:hAnsi="Times New Roman"/>
          <w:sz w:val="24"/>
          <w:szCs w:val="24"/>
        </w:rPr>
        <w:t xml:space="preserve"> 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[Электронный ресурс]. — Режим доступа: </w:t>
      </w:r>
      <w:r w:rsidRPr="003A780D">
        <w:rPr>
          <w:rFonts w:ascii="Times New Roman" w:hAnsi="Times New Roman"/>
          <w:sz w:val="24"/>
          <w:szCs w:val="24"/>
          <w:lang w:val="en-US"/>
        </w:rPr>
        <w:t>http</w:t>
      </w:r>
      <w:r w:rsidRPr="003A780D">
        <w:rPr>
          <w:rFonts w:ascii="Times New Roman" w:hAnsi="Times New Roman"/>
          <w:sz w:val="24"/>
          <w:szCs w:val="24"/>
        </w:rPr>
        <w:t xml:space="preserve">:// </w:t>
      </w:r>
      <w:hyperlink r:id="rId8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socpolitika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</w:p>
    <w:p w:rsidR="00DC391E" w:rsidRPr="003A780D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Первоначальной целью проекта являлся диалог между профессионалами в области исследования социальной политики и некоммерческими обще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ственными организациями, работающими в соци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альной сфере. В качестве приоритетных тем здесь рассматриваются образование, здравоохранение, социальная защита и социальное развитие граж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дан.</w:t>
      </w:r>
    </w:p>
    <w:p w:rsidR="00DC391E" w:rsidRPr="003A780D" w:rsidRDefault="00DC391E" w:rsidP="004A228B">
      <w:pPr>
        <w:spacing w:after="0" w:line="240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>Сайт «Особое детство»,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созданный сотрудниками Центра лечебной педагогики [Элек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 xml:space="preserve">тронный ресурс]. — Режим доступа: </w:t>
      </w:r>
      <w:hyperlink r:id="rId9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3A780D">
        <w:rPr>
          <w:rFonts w:ascii="Times New Roman" w:hAnsi="Times New Roman"/>
          <w:sz w:val="24"/>
          <w:szCs w:val="24"/>
        </w:rPr>
        <w:t xml:space="preserve">. </w:t>
      </w:r>
      <w:r w:rsidRPr="003A780D">
        <w:rPr>
          <w:rFonts w:ascii="Times New Roman" w:hAnsi="Times New Roman"/>
          <w:sz w:val="24"/>
          <w:szCs w:val="24"/>
          <w:lang w:val="en-US"/>
        </w:rPr>
        <w:t>osoboedetstvo</w:t>
      </w:r>
      <w:r w:rsidRPr="003A780D">
        <w:rPr>
          <w:rFonts w:ascii="Times New Roman" w:hAnsi="Times New Roman"/>
          <w:sz w:val="24"/>
          <w:szCs w:val="24"/>
        </w:rPr>
        <w:t>.</w:t>
      </w:r>
      <w:r w:rsidRPr="003A780D">
        <w:rPr>
          <w:rFonts w:ascii="Times New Roman" w:hAnsi="Times New Roman"/>
          <w:sz w:val="24"/>
          <w:szCs w:val="24"/>
          <w:lang w:val="en-US"/>
        </w:rPr>
        <w:t>ru</w:t>
      </w:r>
      <w:r w:rsidRPr="003A780D">
        <w:rPr>
          <w:rFonts w:ascii="Times New Roman" w:hAnsi="Times New Roman"/>
          <w:sz w:val="24"/>
          <w:szCs w:val="24"/>
        </w:rPr>
        <w:t xml:space="preserve">/ </w:t>
      </w:r>
      <w:r w:rsidRPr="003A780D">
        <w:rPr>
          <w:rFonts w:ascii="Times New Roman" w:hAnsi="Times New Roman"/>
          <w:sz w:val="24"/>
          <w:szCs w:val="24"/>
          <w:lang w:eastAsia="ru-RU"/>
        </w:rPr>
        <w:t>Высокий профессионализм авторов, глубокое по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нимание проблем особых детей, стремление оказать не формальную, а реальную помощь каждому нуж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дающемуся, необычные формы подачи материала, их простота и доступность буквально ошеломля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ют (в хорошем смысле этого слова). Удивительно, что такое возможно в наш век постоянной спешки, стремления объять необъятное, что, как правило, при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водит к формализму и непрофессионализму. Особую ценность представляет помещенный в раз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деле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«Библиотека сайта»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проект </w:t>
      </w:r>
      <w:r w:rsidRPr="003A780D">
        <w:rPr>
          <w:rFonts w:ascii="Times New Roman" w:hAnsi="Times New Roman"/>
          <w:sz w:val="24"/>
          <w:szCs w:val="24"/>
        </w:rPr>
        <w:t>«</w:t>
      </w:r>
      <w:r w:rsidRPr="003A780D">
        <w:rPr>
          <w:rFonts w:ascii="Times New Roman" w:hAnsi="Times New Roman"/>
          <w:sz w:val="24"/>
          <w:szCs w:val="24"/>
          <w:lang w:val="en-US"/>
        </w:rPr>
        <w:t>InfoDisability</w:t>
      </w:r>
      <w:r w:rsidRPr="003A780D">
        <w:rPr>
          <w:rFonts w:ascii="Times New Roman" w:hAnsi="Times New Roman"/>
          <w:sz w:val="24"/>
          <w:szCs w:val="24"/>
        </w:rPr>
        <w:t xml:space="preserve">» </w:t>
      </w:r>
      <w:r w:rsidRPr="003A780D">
        <w:rPr>
          <w:rFonts w:ascii="Times New Roman" w:hAnsi="Times New Roman"/>
          <w:sz w:val="24"/>
          <w:szCs w:val="24"/>
          <w:lang w:eastAsia="ru-RU"/>
        </w:rPr>
        <w:t>— база данных по вопросам помощи детям с наруше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ниями развития и их семьям. Кроме того, пользо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ватели найдут здесь и видеоколлекцию: видеома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териалы по лечебной педагогике, доступные для просмотра и загрузки. Многие из этих фильмов созданы на основе работы с детьми, посещающими Центр лечебной педагогики.</w:t>
      </w:r>
    </w:p>
    <w:p w:rsidR="00DC391E" w:rsidRPr="003A780D" w:rsidRDefault="00DC391E" w:rsidP="004A228B">
      <w:pPr>
        <w:spacing w:after="0" w:line="240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>сайт Центра лечебной педагогики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 xml:space="preserve">сурс]. — Режим доступа: </w:t>
      </w:r>
      <w:hyperlink r:id="rId10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ccp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org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</w:p>
    <w:p w:rsidR="00DC391E" w:rsidRPr="003A780D" w:rsidRDefault="00DC391E" w:rsidP="004A228B">
      <w:pPr>
        <w:spacing w:after="0" w:line="240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Центр лечебной педагогики — региональная бла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готворительная общественная организация, которая имеет лицензии на образовательную и медицинскую деятельность. Создан он в 1989 году в Москве ини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циативной группой родителей и специалистов во главе с дефектологом-логопедом Анной Битовой для помощи детям с различными особенностями разви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тия: интеллектуальными, эмоционально-волевыми, речевыми и двигательными нарушениями, сложно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стями в общении.</w:t>
      </w:r>
    </w:p>
    <w:p w:rsidR="00DC391E" w:rsidRPr="003A780D" w:rsidRDefault="00DC391E" w:rsidP="004A228B">
      <w:pPr>
        <w:spacing w:after="0" w:line="240" w:lineRule="exac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 xml:space="preserve">Интернет-портал </w:t>
      </w:r>
      <w:r w:rsidRPr="003A780D">
        <w:rPr>
          <w:rFonts w:ascii="Times New Roman" w:hAnsi="Times New Roman"/>
          <w:b/>
          <w:sz w:val="24"/>
          <w:szCs w:val="24"/>
          <w:lang w:eastAsia="ru-RU"/>
        </w:rPr>
        <w:t>«Другое образование»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– электронный ресурс, направленный на интеграцию науки и практики в сфере современного образования: общего, высшего, специального, дополнительного; в области абилитационных, реабилитационных мероприятий и коррекционных технологий. Мы стремимся к тому, чтобы дела работающих с детьми и во благо детей были известны всем заинтересованным лицам: ученым, специалистам и руководителям, осуществляющим свою деятельность в системе образования, социальной защиты и медицинской помощи, а также родителям и опекунам. Достижения же науки должны становиться основой для практической деятельности специалистов. Ибо только на стыке науки и практики возможно результативное решение возникающих проблем, происходит рост профессионального и личностного потенциала специалистов, а также создаются условия для когнитивного инсайта, без которого невозможно вообще человеческое развитие.</w:t>
      </w:r>
    </w:p>
    <w:p w:rsidR="00DC391E" w:rsidRPr="003A780D" w:rsidRDefault="00DC391E" w:rsidP="004A228B">
      <w:pPr>
        <w:spacing w:after="0" w:line="240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На сайте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780D">
        <w:rPr>
          <w:rFonts w:ascii="Times New Roman" w:hAnsi="Times New Roman"/>
          <w:b/>
          <w:bCs/>
          <w:sz w:val="24"/>
          <w:szCs w:val="24"/>
          <w:lang w:val="en-US"/>
        </w:rPr>
        <w:t>baby</w:t>
      </w:r>
      <w:r w:rsidRPr="003A780D">
        <w:rPr>
          <w:rFonts w:ascii="Times New Roman" w:hAnsi="Times New Roman"/>
          <w:b/>
          <w:bCs/>
          <w:sz w:val="24"/>
          <w:szCs w:val="24"/>
        </w:rPr>
        <w:t>.</w:t>
      </w:r>
      <w:r w:rsidRPr="003A780D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 w:rsidRPr="003A780D">
        <w:rPr>
          <w:rFonts w:ascii="Times New Roman" w:hAnsi="Times New Roman"/>
          <w:sz w:val="24"/>
          <w:szCs w:val="24"/>
        </w:rPr>
        <w:t xml:space="preserve"> 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[Электронный ресурс]. — Режим доступа: </w:t>
      </w:r>
      <w:hyperlink r:id="rId11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baby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community</w:t>
        </w:r>
        <w:r w:rsidRPr="003A780D">
          <w:rPr>
            <w:rFonts w:ascii="Times New Roman" w:hAnsi="Times New Roman"/>
            <w:sz w:val="24"/>
            <w:szCs w:val="24"/>
          </w:rPr>
          <w:t>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view</w:t>
        </w:r>
        <w:r w:rsidRPr="003A780D">
          <w:rPr>
            <w:rFonts w:ascii="Times New Roman" w:hAnsi="Times New Roman"/>
            <w:sz w:val="24"/>
            <w:szCs w:val="24"/>
          </w:rPr>
          <w:t>/126532/</w:t>
        </w:r>
      </w:hyperlink>
      <w:r w:rsidRPr="003A780D">
        <w:rPr>
          <w:rFonts w:ascii="Times New Roman" w:hAnsi="Times New Roman"/>
          <w:sz w:val="24"/>
          <w:szCs w:val="24"/>
        </w:rPr>
        <w:t xml:space="preserve"> </w:t>
      </w:r>
      <w:r w:rsidRPr="003A780D">
        <w:rPr>
          <w:rFonts w:ascii="Times New Roman" w:hAnsi="Times New Roman"/>
          <w:sz w:val="24"/>
          <w:szCs w:val="24"/>
          <w:lang w:val="en-US"/>
        </w:rPr>
        <w:t>forum</w:t>
      </w:r>
      <w:r w:rsidRPr="003A780D">
        <w:rPr>
          <w:rFonts w:ascii="Times New Roman" w:hAnsi="Times New Roman"/>
          <w:sz w:val="24"/>
          <w:szCs w:val="24"/>
        </w:rPr>
        <w:t>/</w:t>
      </w:r>
      <w:r w:rsidRPr="003A780D">
        <w:rPr>
          <w:rFonts w:ascii="Times New Roman" w:hAnsi="Times New Roman"/>
          <w:sz w:val="24"/>
          <w:szCs w:val="24"/>
          <w:lang w:val="en-US"/>
        </w:rPr>
        <w:t>post</w:t>
      </w:r>
      <w:r w:rsidRPr="003A780D">
        <w:rPr>
          <w:rFonts w:ascii="Times New Roman" w:hAnsi="Times New Roman"/>
          <w:sz w:val="24"/>
          <w:szCs w:val="24"/>
        </w:rPr>
        <w:t xml:space="preserve">/147263777/ </w:t>
      </w:r>
      <w:r w:rsidRPr="003A780D">
        <w:rPr>
          <w:rFonts w:ascii="Times New Roman" w:hAnsi="Times New Roman"/>
          <w:sz w:val="24"/>
          <w:szCs w:val="24"/>
          <w:lang w:eastAsia="ru-RU"/>
        </w:rPr>
        <w:t>существует сообщество «Особый ребенок». Его цель — организация кон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сультативной помощи родителям детей по вопросам образования, коррекции, детского творчества.</w:t>
      </w:r>
    </w:p>
    <w:p w:rsidR="00DC391E" w:rsidRPr="003A780D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>«Дети-ангелы»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Режим доступа: </w:t>
      </w:r>
      <w:hyperlink r:id="rId12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detiangeli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  <w:r w:rsidRPr="003A780D">
        <w:rPr>
          <w:rFonts w:ascii="Times New Roman" w:hAnsi="Times New Roman"/>
          <w:sz w:val="24"/>
          <w:szCs w:val="24"/>
        </w:rPr>
        <w:t xml:space="preserve"> </w:t>
      </w:r>
      <w:r w:rsidRPr="003A780D">
        <w:rPr>
          <w:rFonts w:ascii="Times New Roman" w:hAnsi="Times New Roman"/>
          <w:sz w:val="24"/>
          <w:szCs w:val="24"/>
          <w:lang w:eastAsia="ru-RU"/>
        </w:rPr>
        <w:t>— сайт сообщества ро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дителей особых детей, в первую очередь — с дет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ским церебральным параличом.</w:t>
      </w:r>
    </w:p>
    <w:p w:rsidR="00DC391E" w:rsidRPr="003A780D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>«Солнце для всех!»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 xml:space="preserve">жим доступа: </w:t>
      </w:r>
      <w:hyperlink r:id="rId13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solncemarafon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ulgov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coobsh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  <w:r w:rsidRPr="003A780D">
        <w:rPr>
          <w:rFonts w:ascii="Times New Roman" w:hAnsi="Times New Roman"/>
          <w:sz w:val="24"/>
          <w:szCs w:val="24"/>
          <w:lang w:eastAsia="ru-RU"/>
        </w:rPr>
        <w:t xml:space="preserve"> Сообщество в поддержку родителей детей с ДЦП</w:t>
      </w:r>
    </w:p>
    <w:p w:rsidR="00DC391E" w:rsidRPr="003A780D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t>«Осо</w:t>
      </w:r>
      <w:r w:rsidRPr="003A780D">
        <w:rPr>
          <w:rFonts w:ascii="Times New Roman" w:hAnsi="Times New Roman"/>
          <w:b/>
          <w:bCs/>
          <w:sz w:val="24"/>
          <w:szCs w:val="24"/>
          <w:lang w:eastAsia="ru-RU"/>
        </w:rPr>
        <w:softHyphen/>
        <w:t>бое сердце»</w:t>
      </w:r>
      <w:r w:rsidRPr="003A780D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 — Режим до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 xml:space="preserve">ступа: </w:t>
      </w:r>
      <w:hyperlink r:id="rId14" w:history="1">
        <w:r w:rsidRPr="003A780D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3A780D">
          <w:rPr>
            <w:rFonts w:ascii="Times New Roman" w:hAnsi="Times New Roman"/>
            <w:sz w:val="24"/>
            <w:szCs w:val="24"/>
          </w:rPr>
          <w:t>://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osoboeserdce</w:t>
        </w:r>
        <w:r w:rsidRPr="003A780D">
          <w:rPr>
            <w:rFonts w:ascii="Times New Roman" w:hAnsi="Times New Roman"/>
            <w:sz w:val="24"/>
            <w:szCs w:val="24"/>
          </w:rPr>
          <w:t>.</w:t>
        </w:r>
        <w:r w:rsidRPr="003A780D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3A780D">
          <w:rPr>
            <w:rFonts w:ascii="Times New Roman" w:hAnsi="Times New Roman"/>
            <w:sz w:val="24"/>
            <w:szCs w:val="24"/>
          </w:rPr>
          <w:t>/</w:t>
        </w:r>
      </w:hyperlink>
      <w:r w:rsidRPr="003A780D">
        <w:rPr>
          <w:rFonts w:ascii="Times New Roman" w:hAnsi="Times New Roman"/>
          <w:sz w:val="24"/>
          <w:szCs w:val="24"/>
          <w:lang w:eastAsia="ru-RU"/>
        </w:rPr>
        <w:t xml:space="preserve">  Интернет-клуб родителей детей-инвалидов</w:t>
      </w:r>
    </w:p>
    <w:p w:rsidR="00DC391E" w:rsidRDefault="00DC391E" w:rsidP="004A228B">
      <w:pPr>
        <w:spacing w:after="0" w:line="240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80D">
        <w:rPr>
          <w:rFonts w:ascii="Times New Roman" w:hAnsi="Times New Roman"/>
          <w:sz w:val="24"/>
          <w:szCs w:val="24"/>
          <w:lang w:eastAsia="ru-RU"/>
        </w:rPr>
        <w:t>Кроме того, сообщества, объединяющие роди</w:t>
      </w:r>
      <w:r w:rsidRPr="003A780D">
        <w:rPr>
          <w:rFonts w:ascii="Times New Roman" w:hAnsi="Times New Roman"/>
          <w:sz w:val="24"/>
          <w:szCs w:val="24"/>
          <w:lang w:eastAsia="ru-RU"/>
        </w:rPr>
        <w:softHyphen/>
        <w:t>телей детей с ОВЗ и специалистов, работающих с ними, есть во всех социальных сетях.</w:t>
      </w:r>
    </w:p>
    <w:p w:rsidR="00DC391E" w:rsidRDefault="00DC391E" w:rsidP="004A228B">
      <w:pPr>
        <w:spacing w:after="0" w:line="240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391E" w:rsidRDefault="00DC391E" w:rsidP="004A228B">
      <w:pPr>
        <w:spacing w:after="0" w:line="240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391E" w:rsidRPr="003A780D" w:rsidRDefault="00DC391E" w:rsidP="004A228B">
      <w:pPr>
        <w:spacing w:after="0" w:line="240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391E" w:rsidRPr="003A780D" w:rsidRDefault="00DC391E" w:rsidP="004A228B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391E" w:rsidRPr="003A780D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pacing w:val="20"/>
          <w:sz w:val="18"/>
          <w:szCs w:val="18"/>
        </w:rPr>
      </w:pPr>
      <w:r w:rsidRPr="003A780D">
        <w:rPr>
          <w:rFonts w:ascii="Times New Roman" w:hAnsi="Times New Roman"/>
          <w:sz w:val="18"/>
          <w:szCs w:val="18"/>
          <w:lang w:eastAsia="ru-RU"/>
        </w:rPr>
        <w:t xml:space="preserve">Подготовлено по материалам журнала «Школьный психолог» № 11, № 12 2013 « </w:t>
      </w:r>
      <w:bookmarkStart w:id="0" w:name="bookmark0"/>
      <w:r w:rsidRPr="003A780D">
        <w:rPr>
          <w:rFonts w:ascii="Times New Roman" w:hAnsi="Times New Roman"/>
          <w:sz w:val="18"/>
          <w:szCs w:val="18"/>
          <w:lang w:eastAsia="ru-RU"/>
        </w:rPr>
        <w:t>Как помочь проблемным детям</w:t>
      </w:r>
      <w:bookmarkEnd w:id="0"/>
      <w:r w:rsidRPr="003A780D">
        <w:rPr>
          <w:rFonts w:ascii="Times New Roman" w:hAnsi="Times New Roman"/>
          <w:sz w:val="18"/>
          <w:szCs w:val="18"/>
          <w:lang w:eastAsia="ru-RU"/>
        </w:rPr>
        <w:t xml:space="preserve"> Интернет-ресурсы для практических психологов»</w:t>
      </w:r>
      <w:r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3A780D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DC391E" w:rsidRPr="003A780D" w:rsidRDefault="00DC391E">
      <w:pPr>
        <w:rPr>
          <w:rFonts w:ascii="Times New Roman" w:hAnsi="Times New Roman"/>
          <w:b/>
          <w:bCs/>
          <w:spacing w:val="20"/>
          <w:sz w:val="18"/>
          <w:szCs w:val="18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  <w:bookmarkStart w:id="1" w:name="_GoBack"/>
      <w:bookmarkEnd w:id="1"/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 w:rsidP="002328C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30DA0">
        <w:rPr>
          <w:rFonts w:ascii="Times New Roman" w:hAnsi="Times New Roman"/>
          <w:sz w:val="16"/>
          <w:szCs w:val="16"/>
        </w:rPr>
        <w:t>Государственное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бюджетное </w:t>
      </w:r>
      <w:r w:rsidRPr="00430DA0">
        <w:rPr>
          <w:rFonts w:ascii="Times New Roman" w:hAnsi="Times New Roman"/>
          <w:sz w:val="16"/>
          <w:szCs w:val="16"/>
        </w:rPr>
        <w:t>образовательное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учреждение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Свердловской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области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«</w:t>
      </w:r>
      <w:r w:rsidRPr="00430DA0">
        <w:rPr>
          <w:rFonts w:ascii="Times New Roman" w:hAnsi="Times New Roman"/>
          <w:sz w:val="16"/>
          <w:szCs w:val="16"/>
        </w:rPr>
        <w:t>Екатеринбургская</w:t>
      </w:r>
      <w:r>
        <w:rPr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школа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–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интернат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«</w:t>
      </w:r>
      <w:r w:rsidRPr="00430DA0">
        <w:rPr>
          <w:rFonts w:ascii="Times New Roman" w:hAnsi="Times New Roman"/>
          <w:sz w:val="16"/>
          <w:szCs w:val="16"/>
        </w:rPr>
        <w:t>Эверест</w:t>
      </w:r>
      <w:r w:rsidRPr="00430DA0">
        <w:rPr>
          <w:rFonts w:ascii="Matura MT Script Capitals" w:hAnsi="Matura MT Script Capitals" w:cs="Matura MT Script Capitals"/>
          <w:sz w:val="16"/>
          <w:szCs w:val="16"/>
        </w:rPr>
        <w:t>»</w:t>
      </w:r>
      <w:r w:rsidRPr="00430DA0">
        <w:rPr>
          <w:rFonts w:ascii="Matura MT Script Capitals" w:hAnsi="Matura MT Script Capitals"/>
          <w:sz w:val="16"/>
          <w:szCs w:val="16"/>
        </w:rPr>
        <w:t xml:space="preserve">,  </w:t>
      </w:r>
      <w:r w:rsidRPr="00430DA0">
        <w:rPr>
          <w:rFonts w:ascii="Times New Roman" w:hAnsi="Times New Roman"/>
          <w:sz w:val="16"/>
          <w:szCs w:val="16"/>
        </w:rPr>
        <w:t>реализующая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адаптивные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основные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общеобразовательные</w:t>
      </w:r>
      <w:r w:rsidRPr="00430DA0">
        <w:rPr>
          <w:rFonts w:ascii="Matura MT Script Capitals" w:hAnsi="Matura MT Script Capitals"/>
          <w:sz w:val="16"/>
          <w:szCs w:val="16"/>
        </w:rPr>
        <w:t xml:space="preserve"> </w:t>
      </w:r>
      <w:r w:rsidRPr="00430DA0">
        <w:rPr>
          <w:rFonts w:ascii="Times New Roman" w:hAnsi="Times New Roman"/>
          <w:sz w:val="16"/>
          <w:szCs w:val="16"/>
        </w:rPr>
        <w:t>программы</w:t>
      </w:r>
    </w:p>
    <w:p w:rsidR="00DC391E" w:rsidRDefault="00DC391E" w:rsidP="003A780D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Pr="00DA6179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D43280"/>
          <w:sz w:val="72"/>
          <w:szCs w:val="72"/>
          <w:lang w:eastAsia="ru-RU"/>
        </w:rPr>
      </w:pPr>
      <w:r w:rsidRPr="003E0D28">
        <w:rPr>
          <w:rFonts w:ascii="Times New Roman" w:hAnsi="Times New Roman"/>
          <w:color w:val="D43280"/>
          <w:sz w:val="72"/>
          <w:szCs w:val="72"/>
          <w:lang w:eastAsia="ru-RU"/>
        </w:rPr>
        <w:t>Интернет-ресурсы</w:t>
      </w: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C00318"/>
          <w:sz w:val="72"/>
          <w:szCs w:val="72"/>
          <w:lang w:eastAsia="ru-RU"/>
        </w:rPr>
      </w:pPr>
      <w:r w:rsidRPr="003E0D28">
        <w:rPr>
          <w:rFonts w:ascii="Times New Roman" w:hAnsi="Times New Roman"/>
          <w:color w:val="C00318"/>
          <w:sz w:val="72"/>
          <w:szCs w:val="72"/>
          <w:lang w:eastAsia="ru-RU"/>
        </w:rPr>
        <w:t>Как помочь проблемным детям</w:t>
      </w: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Pr="00C8250D" w:rsidRDefault="00DC391E" w:rsidP="00C8250D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C8250D">
        <w:rPr>
          <w:rFonts w:ascii="Times New Roman" w:hAnsi="Times New Roman"/>
          <w:lang w:eastAsia="ru-RU"/>
        </w:rPr>
        <w:t>Подготовил:</w:t>
      </w:r>
    </w:p>
    <w:p w:rsidR="00DC391E" w:rsidRPr="00C8250D" w:rsidRDefault="00DC391E" w:rsidP="00C8250D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C8250D">
        <w:rPr>
          <w:rFonts w:ascii="Times New Roman" w:hAnsi="Times New Roman"/>
          <w:lang w:eastAsia="ru-RU"/>
        </w:rPr>
        <w:t xml:space="preserve">Педагог – психолог </w:t>
      </w:r>
    </w:p>
    <w:p w:rsidR="00DC391E" w:rsidRPr="00C8250D" w:rsidRDefault="00DC391E" w:rsidP="00C8250D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C8250D">
        <w:rPr>
          <w:rFonts w:ascii="Times New Roman" w:hAnsi="Times New Roman"/>
          <w:lang w:eastAsia="ru-RU"/>
        </w:rPr>
        <w:t>Наймушина И. А.</w:t>
      </w: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3A78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Екатеринбург</w:t>
      </w:r>
    </w:p>
    <w:p w:rsidR="00DC391E" w:rsidRPr="00DA6179" w:rsidRDefault="00DC391E" w:rsidP="003A780D">
      <w:pPr>
        <w:keepNext/>
        <w:keepLines/>
        <w:spacing w:after="0" w:line="240" w:lineRule="auto"/>
        <w:outlineLvl w:val="0"/>
        <w:rPr>
          <w:rFonts w:ascii="Times New Roman" w:hAnsi="Times New Roman"/>
          <w:sz w:val="72"/>
          <w:szCs w:val="72"/>
          <w:lang w:eastAsia="ru-RU"/>
        </w:rPr>
      </w:pPr>
    </w:p>
    <w:p w:rsidR="00DC391E" w:rsidRPr="003A780D" w:rsidRDefault="00DC391E">
      <w:pPr>
        <w:rPr>
          <w:rFonts w:ascii="Times New Roman" w:hAnsi="Times New Roman"/>
          <w:b/>
          <w:bCs/>
          <w:spacing w:val="20"/>
          <w:sz w:val="15"/>
          <w:szCs w:val="15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Default="00DC391E" w:rsidP="004A228B">
      <w:pPr>
        <w:keepNext/>
        <w:keepLines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C391E" w:rsidRPr="003E0D28" w:rsidRDefault="00DC391E" w:rsidP="004A228B">
      <w:pPr>
        <w:spacing w:after="0" w:line="235" w:lineRule="exact"/>
        <w:ind w:firstLine="1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391E" w:rsidRPr="004A228B" w:rsidRDefault="00DC391E" w:rsidP="004A228B">
      <w:pPr>
        <w:spacing w:after="0"/>
        <w:rPr>
          <w:rFonts w:ascii="Times New Roman" w:hAnsi="Times New Roman"/>
          <w:sz w:val="24"/>
          <w:szCs w:val="24"/>
        </w:rPr>
      </w:pPr>
    </w:p>
    <w:sectPr w:rsidR="00DC391E" w:rsidRPr="004A228B" w:rsidSect="00535553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53"/>
    <w:rsid w:val="002328C0"/>
    <w:rsid w:val="00355388"/>
    <w:rsid w:val="003A780D"/>
    <w:rsid w:val="003E0D28"/>
    <w:rsid w:val="00430DA0"/>
    <w:rsid w:val="004A228B"/>
    <w:rsid w:val="00535553"/>
    <w:rsid w:val="006333ED"/>
    <w:rsid w:val="00715E58"/>
    <w:rsid w:val="009F25E9"/>
    <w:rsid w:val="00BD39E8"/>
    <w:rsid w:val="00C43EC2"/>
    <w:rsid w:val="00C8250D"/>
    <w:rsid w:val="00DA6179"/>
    <w:rsid w:val="00DC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politika.ru/" TargetMode="External"/><Relationship Id="rId13" Type="http://schemas.openxmlformats.org/officeDocument/2006/relationships/hyperlink" Target="http://solncemarafon.ulgov.ru/coob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rok.ru/" TargetMode="External"/><Relationship Id="rId12" Type="http://schemas.openxmlformats.org/officeDocument/2006/relationships/hyperlink" Target="http://detiangeli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b.ucoz.com/" TargetMode="External"/><Relationship Id="rId11" Type="http://schemas.openxmlformats.org/officeDocument/2006/relationships/hyperlink" Target="http://www.baby.ru/community/view/126532/" TargetMode="External"/><Relationship Id="rId5" Type="http://schemas.openxmlformats.org/officeDocument/2006/relationships/hyperlink" Target="http://www.tc-sfera.ru/post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cp.org.ru/" TargetMode="External"/><Relationship Id="rId4" Type="http://schemas.openxmlformats.org/officeDocument/2006/relationships/hyperlink" Target="http://www.it-n.ru/" TargetMode="Externa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osoboeserdc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1041</Words>
  <Characters>5936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Admin</cp:lastModifiedBy>
  <cp:revision>8</cp:revision>
  <cp:lastPrinted>2013-12-17T09:22:00Z</cp:lastPrinted>
  <dcterms:created xsi:type="dcterms:W3CDTF">2013-12-04T17:15:00Z</dcterms:created>
  <dcterms:modified xsi:type="dcterms:W3CDTF">2019-03-20T03:48:00Z</dcterms:modified>
</cp:coreProperties>
</file>