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DB6" w:rsidRPr="0018604E" w:rsidRDefault="00335DB6" w:rsidP="00335DB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8604E">
        <w:rPr>
          <w:rFonts w:ascii="Times New Roman" w:hAnsi="Times New Roman" w:cs="Times New Roman"/>
          <w:b/>
          <w:sz w:val="32"/>
          <w:szCs w:val="32"/>
        </w:rPr>
        <w:t>Русский язык</w:t>
      </w:r>
    </w:p>
    <w:p w:rsidR="004D067F" w:rsidRPr="0018604E" w:rsidRDefault="004D067F" w:rsidP="004D067F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8604E">
        <w:rPr>
          <w:rFonts w:ascii="Times New Roman" w:hAnsi="Times New Roman" w:cs="Times New Roman"/>
          <w:b/>
          <w:sz w:val="32"/>
          <w:szCs w:val="32"/>
        </w:rPr>
        <w:t>Повторение темы: Деепричастия.</w:t>
      </w:r>
    </w:p>
    <w:p w:rsidR="004D067F" w:rsidRPr="0018604E" w:rsidRDefault="004D067F" w:rsidP="004D067F">
      <w:pPr>
        <w:pStyle w:val="a4"/>
        <w:numPr>
          <w:ilvl w:val="0"/>
          <w:numId w:val="15"/>
        </w:numPr>
        <w:spacing w:after="20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8604E">
        <w:rPr>
          <w:rFonts w:ascii="Times New Roman" w:hAnsi="Times New Roman" w:cs="Times New Roman"/>
          <w:b/>
          <w:sz w:val="32"/>
          <w:szCs w:val="32"/>
        </w:rPr>
        <w:t>Выполнить упражнение 216 из учебника.</w:t>
      </w:r>
    </w:p>
    <w:p w:rsidR="004D067F" w:rsidRPr="0018604E" w:rsidRDefault="004D067F" w:rsidP="004D067F">
      <w:pPr>
        <w:pStyle w:val="a6"/>
        <w:shd w:val="clear" w:color="auto" w:fill="FFFFFF"/>
        <w:spacing w:before="0" w:beforeAutospacing="0" w:after="195" w:afterAutospacing="0" w:line="360" w:lineRule="auto"/>
        <w:jc w:val="both"/>
        <w:rPr>
          <w:color w:val="333333"/>
          <w:sz w:val="32"/>
          <w:szCs w:val="32"/>
        </w:rPr>
      </w:pPr>
      <w:r w:rsidRPr="0018604E">
        <w:rPr>
          <w:rStyle w:val="aa"/>
          <w:color w:val="333333"/>
          <w:sz w:val="32"/>
          <w:szCs w:val="32"/>
          <w:shd w:val="clear" w:color="auto" w:fill="FFFFFF"/>
        </w:rPr>
        <w:t>Спишите, расставляя знаки препинания. Деепричастные и причастные обороты обозначьте как члены предложения. Укажите сложные предложения.</w:t>
      </w:r>
      <w:r w:rsidRPr="0018604E">
        <w:rPr>
          <w:color w:val="333333"/>
          <w:sz w:val="32"/>
          <w:szCs w:val="32"/>
        </w:rPr>
        <w:br/>
      </w:r>
      <w:r w:rsidRPr="0018604E">
        <w:rPr>
          <w:color w:val="333333"/>
          <w:sz w:val="32"/>
          <w:szCs w:val="32"/>
          <w:shd w:val="clear" w:color="auto" w:fill="FFFFFF"/>
        </w:rPr>
        <w:t xml:space="preserve">    1. Бодрый утренний воздух прогнал остатки сна и Таня размахивая портфелем быстро </w:t>
      </w:r>
      <w:proofErr w:type="gramStart"/>
      <w:r w:rsidRPr="0018604E">
        <w:rPr>
          <w:color w:val="333333"/>
          <w:sz w:val="32"/>
          <w:szCs w:val="32"/>
          <w:shd w:val="clear" w:color="auto" w:fill="FFFFFF"/>
        </w:rPr>
        <w:t>зашагала</w:t>
      </w:r>
      <w:proofErr w:type="gramEnd"/>
      <w:r w:rsidRPr="0018604E">
        <w:rPr>
          <w:color w:val="333333"/>
          <w:sz w:val="32"/>
          <w:szCs w:val="32"/>
          <w:shd w:val="clear" w:color="auto" w:fill="FFFFFF"/>
        </w:rPr>
        <w:t xml:space="preserve"> слегка подпрыгивая на правую ногу. 2. Володя ходил взад и вперёд поглядывая на </w:t>
      </w:r>
      <w:proofErr w:type="gramStart"/>
      <w:r w:rsidRPr="0018604E">
        <w:rPr>
          <w:color w:val="333333"/>
          <w:sz w:val="32"/>
          <w:szCs w:val="32"/>
          <w:shd w:val="clear" w:color="auto" w:fill="FFFFFF"/>
        </w:rPr>
        <w:t>часы</w:t>
      </w:r>
      <w:proofErr w:type="gramEnd"/>
      <w:r w:rsidRPr="0018604E">
        <w:rPr>
          <w:color w:val="333333"/>
          <w:sz w:val="32"/>
          <w:szCs w:val="32"/>
          <w:shd w:val="clear" w:color="auto" w:fill="FFFFFF"/>
        </w:rPr>
        <w:t xml:space="preserve"> висевшие над ним. 3. Миша делал вид что его очень заинтересовала какая-то статья в </w:t>
      </w:r>
      <w:proofErr w:type="gramStart"/>
      <w:r w:rsidRPr="0018604E">
        <w:rPr>
          <w:color w:val="333333"/>
          <w:sz w:val="32"/>
          <w:szCs w:val="32"/>
          <w:shd w:val="clear" w:color="auto" w:fill="FFFFFF"/>
        </w:rPr>
        <w:t>газете</w:t>
      </w:r>
      <w:proofErr w:type="gramEnd"/>
      <w:r w:rsidRPr="0018604E">
        <w:rPr>
          <w:color w:val="333333"/>
          <w:sz w:val="32"/>
          <w:szCs w:val="32"/>
          <w:shd w:val="clear" w:color="auto" w:fill="FFFFFF"/>
        </w:rPr>
        <w:t xml:space="preserve"> приклеенной на стене дома. 4. Лёва же прислонился к водосточной трубе </w:t>
      </w:r>
      <w:proofErr w:type="gramStart"/>
      <w:r w:rsidRPr="0018604E">
        <w:rPr>
          <w:color w:val="333333"/>
          <w:sz w:val="32"/>
          <w:szCs w:val="32"/>
          <w:shd w:val="clear" w:color="auto" w:fill="FFFFFF"/>
        </w:rPr>
        <w:t>и</w:t>
      </w:r>
      <w:proofErr w:type="gramEnd"/>
      <w:r w:rsidRPr="0018604E">
        <w:rPr>
          <w:color w:val="333333"/>
          <w:sz w:val="32"/>
          <w:szCs w:val="32"/>
          <w:shd w:val="clear" w:color="auto" w:fill="FFFFFF"/>
        </w:rPr>
        <w:t xml:space="preserve"> судя по губам вытянутым в трубочку свистел. 5. Валя Белова сидела на </w:t>
      </w:r>
      <w:proofErr w:type="gramStart"/>
      <w:r w:rsidRPr="0018604E">
        <w:rPr>
          <w:color w:val="333333"/>
          <w:sz w:val="32"/>
          <w:szCs w:val="32"/>
          <w:shd w:val="clear" w:color="auto" w:fill="FFFFFF"/>
        </w:rPr>
        <w:t>парте</w:t>
      </w:r>
      <w:proofErr w:type="gramEnd"/>
      <w:r w:rsidRPr="0018604E">
        <w:rPr>
          <w:color w:val="333333"/>
          <w:sz w:val="32"/>
          <w:szCs w:val="32"/>
          <w:shd w:val="clear" w:color="auto" w:fill="FFFFFF"/>
        </w:rPr>
        <w:t xml:space="preserve"> задумчиво глядя в окно. 6. </w:t>
      </w:r>
      <w:proofErr w:type="gramStart"/>
      <w:r w:rsidRPr="0018604E">
        <w:rPr>
          <w:color w:val="333333"/>
          <w:sz w:val="32"/>
          <w:szCs w:val="32"/>
          <w:shd w:val="clear" w:color="auto" w:fill="FFFFFF"/>
        </w:rPr>
        <w:t>Решив несколько задач Аня раскрыла</w:t>
      </w:r>
      <w:proofErr w:type="gramEnd"/>
      <w:r w:rsidRPr="0018604E">
        <w:rPr>
          <w:color w:val="333333"/>
          <w:sz w:val="32"/>
          <w:szCs w:val="32"/>
          <w:shd w:val="clear" w:color="auto" w:fill="FFFFFF"/>
        </w:rPr>
        <w:t xml:space="preserve"> томик ранних стихов Горького. 7. Выходя из </w:t>
      </w:r>
      <w:proofErr w:type="gramStart"/>
      <w:r w:rsidRPr="0018604E">
        <w:rPr>
          <w:color w:val="333333"/>
          <w:sz w:val="32"/>
          <w:szCs w:val="32"/>
          <w:shd w:val="clear" w:color="auto" w:fill="FFFFFF"/>
        </w:rPr>
        <w:t>кабинета</w:t>
      </w:r>
      <w:proofErr w:type="gramEnd"/>
      <w:r w:rsidRPr="0018604E">
        <w:rPr>
          <w:color w:val="333333"/>
          <w:sz w:val="32"/>
          <w:szCs w:val="32"/>
          <w:shd w:val="clear" w:color="auto" w:fill="FFFFFF"/>
        </w:rPr>
        <w:t xml:space="preserve"> Миша обратил внимание на маленький чемоданчик стоявший у двери. 8. Выйдя на </w:t>
      </w:r>
      <w:proofErr w:type="gramStart"/>
      <w:r w:rsidRPr="0018604E">
        <w:rPr>
          <w:color w:val="333333"/>
          <w:sz w:val="32"/>
          <w:szCs w:val="32"/>
          <w:shd w:val="clear" w:color="auto" w:fill="FFFFFF"/>
        </w:rPr>
        <w:t>Пушкарскую</w:t>
      </w:r>
      <w:proofErr w:type="gramEnd"/>
      <w:r w:rsidRPr="0018604E">
        <w:rPr>
          <w:color w:val="333333"/>
          <w:sz w:val="32"/>
          <w:szCs w:val="32"/>
          <w:shd w:val="clear" w:color="auto" w:fill="FFFFFF"/>
        </w:rPr>
        <w:t xml:space="preserve"> Миша остановился перед большим домом.</w:t>
      </w:r>
    </w:p>
    <w:p w:rsidR="004D067F" w:rsidRPr="0018604E" w:rsidRDefault="004D067F" w:rsidP="004D067F">
      <w:pPr>
        <w:pStyle w:val="a6"/>
        <w:numPr>
          <w:ilvl w:val="0"/>
          <w:numId w:val="14"/>
        </w:numPr>
        <w:shd w:val="clear" w:color="auto" w:fill="FFFFFF"/>
        <w:spacing w:before="0" w:beforeAutospacing="0" w:after="150" w:afterAutospacing="0" w:line="360" w:lineRule="auto"/>
        <w:jc w:val="both"/>
        <w:rPr>
          <w:b/>
          <w:color w:val="000000"/>
          <w:sz w:val="32"/>
          <w:szCs w:val="32"/>
        </w:rPr>
      </w:pPr>
      <w:r w:rsidRPr="0018604E">
        <w:rPr>
          <w:b/>
          <w:color w:val="000000"/>
          <w:sz w:val="32"/>
          <w:szCs w:val="32"/>
        </w:rPr>
        <w:t>Придумать предложения с приведенными ниже причастными и деепричастными оборотами.</w:t>
      </w:r>
    </w:p>
    <w:p w:rsidR="004D067F" w:rsidRPr="0018604E" w:rsidRDefault="004D067F" w:rsidP="004D067F">
      <w:pPr>
        <w:pStyle w:val="a6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32"/>
          <w:szCs w:val="32"/>
        </w:rPr>
      </w:pPr>
      <w:r w:rsidRPr="0018604E">
        <w:rPr>
          <w:color w:val="000000"/>
          <w:sz w:val="32"/>
          <w:szCs w:val="32"/>
        </w:rPr>
        <w:t>Прочитав письмо, рисуя новогоднюю елку, смахнув слезу рукой, отвернувшись, ответив на все вопросы, отрезав кусок черного хлеба, громко переговариваясь, сделанный из бумаги, прилетевший из Японии.</w:t>
      </w:r>
    </w:p>
    <w:p w:rsidR="0018604E" w:rsidRDefault="0018604E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br w:type="page"/>
      </w:r>
    </w:p>
    <w:p w:rsidR="00335DB6" w:rsidRDefault="00335DB6" w:rsidP="00335DB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07C0B">
        <w:rPr>
          <w:rFonts w:ascii="Times New Roman" w:hAnsi="Times New Roman" w:cs="Times New Roman"/>
          <w:b/>
          <w:sz w:val="40"/>
          <w:szCs w:val="40"/>
        </w:rPr>
        <w:lastRenderedPageBreak/>
        <w:t>Алгебра</w:t>
      </w:r>
    </w:p>
    <w:p w:rsidR="00D762CD" w:rsidRPr="00D376FD" w:rsidRDefault="003574AE" w:rsidP="00EC0FA3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</w:t>
      </w:r>
      <w:r w:rsidR="00D376FD">
        <w:rPr>
          <w:rFonts w:ascii="Times New Roman" w:hAnsi="Times New Roman" w:cs="Times New Roman"/>
          <w:sz w:val="32"/>
          <w:szCs w:val="32"/>
        </w:rPr>
        <w:t xml:space="preserve">омашнее задание </w:t>
      </w:r>
      <w:r>
        <w:rPr>
          <w:rFonts w:ascii="Times New Roman" w:hAnsi="Times New Roman" w:cs="Times New Roman"/>
          <w:sz w:val="32"/>
          <w:szCs w:val="32"/>
        </w:rPr>
        <w:t xml:space="preserve">размещено учителем </w:t>
      </w:r>
      <w:r w:rsidR="00D376FD">
        <w:rPr>
          <w:rFonts w:ascii="Times New Roman" w:hAnsi="Times New Roman" w:cs="Times New Roman"/>
          <w:sz w:val="32"/>
          <w:szCs w:val="32"/>
        </w:rPr>
        <w:t xml:space="preserve">в </w:t>
      </w:r>
      <w:r w:rsidR="00D376FD">
        <w:rPr>
          <w:rFonts w:ascii="Times New Roman" w:hAnsi="Times New Roman" w:cs="Times New Roman"/>
          <w:sz w:val="32"/>
          <w:szCs w:val="32"/>
          <w:lang w:val="en-US"/>
        </w:rPr>
        <w:t>Skype</w:t>
      </w:r>
      <w:r w:rsidR="00D376FD">
        <w:rPr>
          <w:rFonts w:ascii="Times New Roman" w:hAnsi="Times New Roman" w:cs="Times New Roman"/>
          <w:sz w:val="32"/>
          <w:szCs w:val="32"/>
        </w:rPr>
        <w:t>.</w:t>
      </w:r>
    </w:p>
    <w:p w:rsidR="00D762CD" w:rsidRPr="00507C0B" w:rsidRDefault="00D762CD" w:rsidP="00335DB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376FD" w:rsidRDefault="00D376FD" w:rsidP="00335DB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35DB6" w:rsidRPr="00507C0B" w:rsidRDefault="00335DB6" w:rsidP="00335DB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07C0B">
        <w:rPr>
          <w:rFonts w:ascii="Times New Roman" w:hAnsi="Times New Roman" w:cs="Times New Roman"/>
          <w:b/>
          <w:sz w:val="40"/>
          <w:szCs w:val="40"/>
        </w:rPr>
        <w:t>АФК</w:t>
      </w:r>
    </w:p>
    <w:p w:rsidR="00B1139D" w:rsidRPr="001D2585" w:rsidRDefault="00B1139D" w:rsidP="009411EB">
      <w:pPr>
        <w:jc w:val="both"/>
        <w:rPr>
          <w:rFonts w:ascii="Times New Roman" w:hAnsi="Times New Roman" w:cs="Times New Roman"/>
          <w:sz w:val="28"/>
          <w:szCs w:val="28"/>
        </w:rPr>
      </w:pPr>
      <w:r w:rsidRPr="001D2585">
        <w:rPr>
          <w:rFonts w:ascii="Times New Roman" w:hAnsi="Times New Roman" w:cs="Times New Roman"/>
          <w:sz w:val="28"/>
          <w:szCs w:val="28"/>
        </w:rPr>
        <w:t xml:space="preserve">Сделайте </w:t>
      </w:r>
      <w:r>
        <w:rPr>
          <w:rFonts w:ascii="Times New Roman" w:hAnsi="Times New Roman" w:cs="Times New Roman"/>
          <w:sz w:val="28"/>
          <w:szCs w:val="28"/>
        </w:rPr>
        <w:t>разминку перед выполнением упражнений.</w:t>
      </w:r>
    </w:p>
    <w:p w:rsidR="00B1139D" w:rsidRDefault="00B1139D" w:rsidP="009411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Выполните упражнения максимальное количество раз на время. С</w:t>
      </w:r>
      <w:r w:rsidRPr="001D2585">
        <w:rPr>
          <w:rFonts w:ascii="Times New Roman" w:hAnsi="Times New Roman" w:cs="Times New Roman"/>
          <w:sz w:val="28"/>
          <w:szCs w:val="28"/>
        </w:rPr>
        <w:t xml:space="preserve">нимите видео </w:t>
      </w:r>
      <w:r>
        <w:rPr>
          <w:rFonts w:ascii="Times New Roman" w:hAnsi="Times New Roman" w:cs="Times New Roman"/>
          <w:sz w:val="28"/>
          <w:szCs w:val="28"/>
        </w:rPr>
        <w:t>выполнения упражнений.</w:t>
      </w:r>
    </w:p>
    <w:p w:rsidR="00B1139D" w:rsidRDefault="00B1139D" w:rsidP="009411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Из исходного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положения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лежа </w:t>
      </w:r>
      <w:r w:rsidRPr="00DB47B3">
        <w:rPr>
          <w:rFonts w:ascii="Times New Roman" w:hAnsi="Times New Roman" w:cs="Times New Roman"/>
          <w:b/>
          <w:bCs/>
          <w:sz w:val="28"/>
          <w:szCs w:val="28"/>
        </w:rPr>
        <w:t>поочередное</w:t>
      </w:r>
      <w:r>
        <w:rPr>
          <w:rFonts w:ascii="Times New Roman" w:hAnsi="Times New Roman" w:cs="Times New Roman"/>
          <w:sz w:val="28"/>
          <w:szCs w:val="28"/>
        </w:rPr>
        <w:t xml:space="preserve"> поднимание-опускание туловища и ног. 30 секунд.</w:t>
      </w:r>
    </w:p>
    <w:p w:rsidR="00B1139D" w:rsidRDefault="00B1139D" w:rsidP="009411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Из упора присев выпрыгивания вверх. 30 секунд.</w:t>
      </w:r>
    </w:p>
    <w:p w:rsidR="00B1139D" w:rsidRDefault="00B1139D" w:rsidP="009411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«Планка». 30 секунд.</w:t>
      </w:r>
    </w:p>
    <w:p w:rsidR="00335DB6" w:rsidRDefault="00335DB6" w:rsidP="00B1139D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D376FD" w:rsidRDefault="00D376FD" w:rsidP="00335DB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35DB6" w:rsidRPr="00507C0B" w:rsidRDefault="00DF5AB5" w:rsidP="00335DB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07C0B">
        <w:rPr>
          <w:rFonts w:ascii="Times New Roman" w:hAnsi="Times New Roman" w:cs="Times New Roman"/>
          <w:b/>
          <w:sz w:val="40"/>
          <w:szCs w:val="40"/>
        </w:rPr>
        <w:t xml:space="preserve">География </w:t>
      </w:r>
    </w:p>
    <w:p w:rsidR="009D1124" w:rsidRPr="009D1124" w:rsidRDefault="009D1124" w:rsidP="009411EB">
      <w:pPr>
        <w:pStyle w:val="a4"/>
        <w:numPr>
          <w:ilvl w:val="0"/>
          <w:numId w:val="23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9D11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Повторение и закрепление:</w:t>
      </w:r>
    </w:p>
    <w:p w:rsidR="009D1124" w:rsidRPr="009D1124" w:rsidRDefault="009D1124" w:rsidP="009411EB">
      <w:pPr>
        <w:pStyle w:val="a4"/>
        <w:numPr>
          <w:ilvl w:val="0"/>
          <w:numId w:val="1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11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назовите  климатообразующие  факторы</w:t>
      </w:r>
    </w:p>
    <w:p w:rsidR="009D1124" w:rsidRPr="009D1124" w:rsidRDefault="00291966" w:rsidP="009411EB">
      <w:pPr>
        <w:pStyle w:val="a4"/>
        <w:numPr>
          <w:ilvl w:val="0"/>
          <w:numId w:val="1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вспомните:  что </w:t>
      </w:r>
      <w:r w:rsidR="009D1124" w:rsidRPr="009D11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главное влияет на климат Евразии?</w:t>
      </w:r>
    </w:p>
    <w:p w:rsidR="009D1124" w:rsidRPr="009D1124" w:rsidRDefault="009D1124" w:rsidP="009411EB">
      <w:pPr>
        <w:pStyle w:val="a4"/>
        <w:numPr>
          <w:ilvl w:val="0"/>
          <w:numId w:val="1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919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</w:t>
      </w:r>
      <w:proofErr w:type="gramStart"/>
      <w:r w:rsidRPr="002919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бассейны</w:t>
      </w:r>
      <w:proofErr w:type="gramEnd"/>
      <w:r w:rsidRPr="002919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каких океанов несут свои воды реки Евразии?</w:t>
      </w:r>
      <w:r w:rsidR="002919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Приведите примеры</w:t>
      </w:r>
      <w:r w:rsidRPr="009D11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9D1124" w:rsidRPr="009D1124" w:rsidRDefault="009D1124" w:rsidP="009411EB">
      <w:pPr>
        <w:pStyle w:val="a4"/>
        <w:numPr>
          <w:ilvl w:val="0"/>
          <w:numId w:val="2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11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Прочитать текст </w:t>
      </w:r>
      <w:r w:rsidR="001535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§</w:t>
      </w:r>
      <w:r w:rsidRPr="009D11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48.</w:t>
      </w:r>
    </w:p>
    <w:p w:rsidR="009D1124" w:rsidRPr="009D1124" w:rsidRDefault="00C237FE" w:rsidP="009411EB">
      <w:pPr>
        <w:pStyle w:val="a4"/>
        <w:numPr>
          <w:ilvl w:val="0"/>
          <w:numId w:val="2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Ответить на вопросы</w:t>
      </w:r>
      <w:r w:rsidR="009D1124" w:rsidRPr="009D11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9D1124" w:rsidRPr="009D1124" w:rsidRDefault="00C237FE" w:rsidP="009411EB">
      <w:pPr>
        <w:pStyle w:val="a4"/>
        <w:numPr>
          <w:ilvl w:val="0"/>
          <w:numId w:val="2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дала Европа миру</w:t>
      </w:r>
      <w:r w:rsidR="009D1124" w:rsidRPr="009D11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</w:p>
    <w:p w:rsidR="009D1124" w:rsidRPr="009D1124" w:rsidRDefault="00C237FE" w:rsidP="009411EB">
      <w:pPr>
        <w:pStyle w:val="a4"/>
        <w:numPr>
          <w:ilvl w:val="0"/>
          <w:numId w:val="2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Чем богата Европа</w:t>
      </w:r>
      <w:r w:rsidR="009D1124" w:rsidRPr="009D11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</w:p>
    <w:p w:rsidR="009D1124" w:rsidRPr="009D1124" w:rsidRDefault="009D1124" w:rsidP="009411EB">
      <w:pPr>
        <w:pStyle w:val="a4"/>
        <w:numPr>
          <w:ilvl w:val="0"/>
          <w:numId w:val="2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11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Назвать регионы Европы.</w:t>
      </w:r>
    </w:p>
    <w:p w:rsidR="009D1124" w:rsidRPr="009D1124" w:rsidRDefault="009D1124" w:rsidP="009411EB">
      <w:pPr>
        <w:pStyle w:val="a4"/>
        <w:numPr>
          <w:ilvl w:val="0"/>
          <w:numId w:val="2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11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Совершить путешествие по Европе с авторами учебника </w:t>
      </w:r>
      <w:r w:rsidR="0091225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 </w:t>
      </w:r>
      <w:r w:rsidR="009411E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§§ 49, </w:t>
      </w:r>
      <w:r w:rsidRPr="009D11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50.</w:t>
      </w:r>
    </w:p>
    <w:p w:rsidR="00D376FD" w:rsidRDefault="00D376FD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br w:type="page"/>
      </w:r>
    </w:p>
    <w:p w:rsidR="007D49D7" w:rsidRPr="00507C0B" w:rsidRDefault="007D49D7" w:rsidP="007D49D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07C0B">
        <w:rPr>
          <w:rFonts w:ascii="Times New Roman" w:hAnsi="Times New Roman" w:cs="Times New Roman"/>
          <w:b/>
          <w:sz w:val="40"/>
          <w:szCs w:val="40"/>
        </w:rPr>
        <w:lastRenderedPageBreak/>
        <w:t>Технология</w:t>
      </w:r>
    </w:p>
    <w:p w:rsidR="007D49D7" w:rsidRPr="00335DB6" w:rsidRDefault="007D49D7" w:rsidP="007D49D7">
      <w:pPr>
        <w:pStyle w:val="3"/>
        <w:shd w:val="clear" w:color="auto" w:fill="FFFFFF"/>
        <w:spacing w:before="250" w:beforeAutospacing="0" w:after="125" w:afterAutospacing="0"/>
        <w:jc w:val="center"/>
        <w:rPr>
          <w:color w:val="3A6EA5"/>
          <w:sz w:val="36"/>
          <w:szCs w:val="36"/>
        </w:rPr>
      </w:pPr>
      <w:r w:rsidRPr="00335DB6">
        <w:rPr>
          <w:color w:val="3A6EA5"/>
          <w:sz w:val="36"/>
          <w:szCs w:val="36"/>
        </w:rPr>
        <w:t>Проект «струбцина» (4 часа</w:t>
      </w:r>
      <w:r>
        <w:rPr>
          <w:color w:val="3A6EA5"/>
          <w:sz w:val="36"/>
          <w:szCs w:val="36"/>
        </w:rPr>
        <w:t xml:space="preserve"> – на две недели</w:t>
      </w:r>
      <w:r w:rsidRPr="00335DB6">
        <w:rPr>
          <w:color w:val="3A6EA5"/>
          <w:sz w:val="36"/>
          <w:szCs w:val="36"/>
        </w:rPr>
        <w:t>)</w:t>
      </w:r>
    </w:p>
    <w:p w:rsidR="007D49D7" w:rsidRDefault="007D49D7" w:rsidP="007D49D7">
      <w:pPr>
        <w:pStyle w:val="3"/>
        <w:shd w:val="clear" w:color="auto" w:fill="FFFFFF"/>
        <w:spacing w:before="250" w:beforeAutospacing="0" w:after="125" w:afterAutospacing="0"/>
        <w:rPr>
          <w:rFonts w:ascii="Arial" w:hAnsi="Arial" w:cs="Arial"/>
          <w:color w:val="3A6EA5"/>
          <w:sz w:val="23"/>
          <w:szCs w:val="23"/>
        </w:rPr>
      </w:pPr>
      <w:r>
        <w:rPr>
          <w:rFonts w:ascii="Arial" w:hAnsi="Arial" w:cs="Arial"/>
          <w:color w:val="3A6EA5"/>
          <w:sz w:val="23"/>
          <w:szCs w:val="23"/>
        </w:rPr>
        <w:t>1. Обоснование проекта</w:t>
      </w:r>
    </w:p>
    <w:p w:rsidR="007D49D7" w:rsidRDefault="007D49D7" w:rsidP="007D49D7">
      <w:pPr>
        <w:pStyle w:val="a6"/>
        <w:shd w:val="clear" w:color="auto" w:fill="FFFFFF"/>
        <w:jc w:val="both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Для обработки и изготовления различных поделок в домашних условиях необходимы тиски или специальные зажимы. Например, обрабатывать мелкие заготовки напильником, надфилем, ножом, ножовкой или одновременно сверлить отверстия в нескольких заготовках удобно в зажиме. Зажим нужен и для склеивания заготовок. Такой зажим я придумал и решил изготовить его сам.</w:t>
      </w:r>
    </w:p>
    <w:p w:rsidR="007D49D7" w:rsidRDefault="007D49D7" w:rsidP="007D49D7">
      <w:pPr>
        <w:pStyle w:val="3"/>
        <w:shd w:val="clear" w:color="auto" w:fill="FFFFFF"/>
        <w:spacing w:before="250" w:beforeAutospacing="0" w:after="125" w:afterAutospacing="0"/>
        <w:rPr>
          <w:rFonts w:ascii="Arial" w:hAnsi="Arial" w:cs="Arial"/>
          <w:color w:val="3A6EA5"/>
          <w:sz w:val="23"/>
          <w:szCs w:val="23"/>
        </w:rPr>
      </w:pPr>
      <w:r>
        <w:rPr>
          <w:rFonts w:ascii="Arial" w:hAnsi="Arial" w:cs="Arial"/>
          <w:color w:val="3A6EA5"/>
          <w:sz w:val="23"/>
          <w:szCs w:val="23"/>
        </w:rPr>
        <w:t>2. Развитие идеи проекта</w:t>
      </w:r>
    </w:p>
    <w:p w:rsidR="007D49D7" w:rsidRDefault="007D49D7" w:rsidP="007D49D7">
      <w:pPr>
        <w:pStyle w:val="a6"/>
        <w:shd w:val="clear" w:color="auto" w:fill="FFFFFF"/>
        <w:jc w:val="both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Чтобы продумать все вопросы проектирования и изготовления струбцины, составлю опорную схему размышления (рис. 112).</w:t>
      </w:r>
    </w:p>
    <w:p w:rsidR="007D49D7" w:rsidRDefault="007D49D7" w:rsidP="007D49D7">
      <w:pPr>
        <w:pStyle w:val="a6"/>
        <w:shd w:val="clear" w:color="auto" w:fill="FFFFFF"/>
        <w:jc w:val="center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noProof/>
          <w:color w:val="666666"/>
          <w:sz w:val="23"/>
          <w:szCs w:val="23"/>
        </w:rPr>
        <w:drawing>
          <wp:inline distT="0" distB="0" distL="0" distR="0">
            <wp:extent cx="6094095" cy="3369310"/>
            <wp:effectExtent l="19050" t="0" r="1905" b="0"/>
            <wp:docPr id="6" name="Рисунок 91" descr="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11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095" cy="336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9D7" w:rsidRDefault="007D49D7" w:rsidP="007D49D7">
      <w:pPr>
        <w:pStyle w:val="a6"/>
        <w:shd w:val="clear" w:color="auto" w:fill="FFFFFF"/>
        <w:jc w:val="center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b/>
          <w:bCs/>
          <w:i/>
          <w:iCs/>
          <w:color w:val="006600"/>
          <w:sz w:val="23"/>
          <w:szCs w:val="23"/>
        </w:rPr>
        <w:t>Рис. 112. Опорная схема размышления к изготовлению струбцины</w:t>
      </w:r>
    </w:p>
    <w:p w:rsidR="007D49D7" w:rsidRDefault="007D49D7" w:rsidP="007D49D7">
      <w:pPr>
        <w:pStyle w:val="3"/>
        <w:shd w:val="clear" w:color="auto" w:fill="FFFFFF"/>
        <w:spacing w:before="250" w:beforeAutospacing="0" w:after="125" w:afterAutospacing="0"/>
        <w:rPr>
          <w:rFonts w:ascii="Arial" w:hAnsi="Arial" w:cs="Arial"/>
          <w:color w:val="3A6EA5"/>
          <w:sz w:val="23"/>
          <w:szCs w:val="23"/>
        </w:rPr>
      </w:pPr>
      <w:r>
        <w:rPr>
          <w:rFonts w:ascii="Arial" w:hAnsi="Arial" w:cs="Arial"/>
          <w:color w:val="3A6EA5"/>
          <w:sz w:val="23"/>
          <w:szCs w:val="23"/>
        </w:rPr>
        <w:t>3. Разработка конструкции изделия</w:t>
      </w:r>
    </w:p>
    <w:p w:rsidR="007D49D7" w:rsidRDefault="007D49D7" w:rsidP="007D49D7">
      <w:pPr>
        <w:pStyle w:val="a6"/>
        <w:shd w:val="clear" w:color="auto" w:fill="FFFFFF"/>
        <w:jc w:val="both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В литературных источниках я нашел примеры зажимных устройств и их применения. Больше всего мне понравился простой зажим, который называется струбцина. Основные требования к устройству зажима: достаточное усилие сжатия (5-</w:t>
      </w:r>
      <w:smartTag w:uri="urn:schemas-microsoft-com:office:smarttags" w:element="metricconverter">
        <w:smartTagPr>
          <w:attr w:name="ProductID" w:val="10 кг"/>
        </w:smartTagPr>
        <w:r>
          <w:rPr>
            <w:rFonts w:ascii="Arial" w:hAnsi="Arial" w:cs="Arial"/>
            <w:color w:val="666666"/>
            <w:sz w:val="23"/>
            <w:szCs w:val="23"/>
          </w:rPr>
          <w:t>10 кг</w:t>
        </w:r>
      </w:smartTag>
      <w:r>
        <w:rPr>
          <w:rFonts w:ascii="Arial" w:hAnsi="Arial" w:cs="Arial"/>
          <w:color w:val="666666"/>
          <w:sz w:val="23"/>
          <w:szCs w:val="23"/>
        </w:rPr>
        <w:t>), жесткость основания, простота конструкции и изготовления. Я разработал несколько эскизов простейших зажимов, которые смогу сам изготовить (рис. 113).</w:t>
      </w:r>
    </w:p>
    <w:p w:rsidR="007D49D7" w:rsidRDefault="007D49D7" w:rsidP="007D49D7">
      <w:pPr>
        <w:pStyle w:val="a6"/>
        <w:shd w:val="clear" w:color="auto" w:fill="FFFFFF"/>
        <w:jc w:val="center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noProof/>
          <w:color w:val="666666"/>
          <w:sz w:val="23"/>
          <w:szCs w:val="23"/>
        </w:rPr>
        <w:lastRenderedPageBreak/>
        <w:drawing>
          <wp:inline distT="0" distB="0" distL="0" distR="0">
            <wp:extent cx="4922520" cy="4390390"/>
            <wp:effectExtent l="19050" t="0" r="0" b="0"/>
            <wp:docPr id="7" name="Рисунок 92" descr="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1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439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9D7" w:rsidRDefault="007D49D7" w:rsidP="007D49D7">
      <w:pPr>
        <w:pStyle w:val="a6"/>
        <w:shd w:val="clear" w:color="auto" w:fill="FFFFFF"/>
        <w:jc w:val="center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b/>
          <w:bCs/>
          <w:i/>
          <w:iCs/>
          <w:color w:val="006600"/>
          <w:sz w:val="23"/>
          <w:szCs w:val="23"/>
        </w:rPr>
        <w:t>Рис. 113. Зажимы различных конструкций (а — г): 1 — основание (скоба); 2 — винт</w:t>
      </w:r>
    </w:p>
    <w:p w:rsidR="007D49D7" w:rsidRDefault="007D49D7" w:rsidP="007D49D7">
      <w:pPr>
        <w:pStyle w:val="3"/>
        <w:shd w:val="clear" w:color="auto" w:fill="FFFFFF"/>
        <w:spacing w:before="250" w:beforeAutospacing="0" w:after="125" w:afterAutospacing="0"/>
        <w:rPr>
          <w:rFonts w:ascii="Arial" w:hAnsi="Arial" w:cs="Arial"/>
          <w:color w:val="3A6EA5"/>
          <w:sz w:val="23"/>
          <w:szCs w:val="23"/>
        </w:rPr>
      </w:pPr>
      <w:r>
        <w:rPr>
          <w:rFonts w:ascii="Arial" w:hAnsi="Arial" w:cs="Arial"/>
          <w:color w:val="3A6EA5"/>
          <w:sz w:val="23"/>
          <w:szCs w:val="23"/>
        </w:rPr>
        <w:t>4. Выбор варианта изделия</w:t>
      </w:r>
    </w:p>
    <w:p w:rsidR="007D49D7" w:rsidRDefault="007D49D7" w:rsidP="007D49D7">
      <w:pPr>
        <w:pStyle w:val="a6"/>
        <w:shd w:val="clear" w:color="auto" w:fill="FFFFFF"/>
        <w:jc w:val="both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 xml:space="preserve">Анализ предусматривает выбор наилучшего варианта изделия из </w:t>
      </w:r>
      <w:proofErr w:type="gramStart"/>
      <w:r>
        <w:rPr>
          <w:rFonts w:ascii="Arial" w:hAnsi="Arial" w:cs="Arial"/>
          <w:color w:val="666666"/>
          <w:sz w:val="23"/>
          <w:szCs w:val="23"/>
        </w:rPr>
        <w:t>возможных</w:t>
      </w:r>
      <w:proofErr w:type="gramEnd"/>
      <w:r>
        <w:rPr>
          <w:rFonts w:ascii="Arial" w:hAnsi="Arial" w:cs="Arial"/>
          <w:color w:val="666666"/>
          <w:sz w:val="23"/>
          <w:szCs w:val="23"/>
        </w:rPr>
        <w:t>.</w:t>
      </w:r>
    </w:p>
    <w:p w:rsidR="007D49D7" w:rsidRDefault="007D49D7" w:rsidP="007D49D7">
      <w:pPr>
        <w:pStyle w:val="a6"/>
        <w:shd w:val="clear" w:color="auto" w:fill="FFFFFF"/>
        <w:jc w:val="both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 xml:space="preserve">Первый зажим (рис. 113, о) требует сложного изготовления скобы. Второй зажим (рис. 113, б) имеет простую скобу. В третьем зажиме (рис. 113, в) вместо скобы — рамка. Четвертый зажим (рис. </w:t>
      </w:r>
      <w:smartTag w:uri="urn:schemas-microsoft-com:office:smarttags" w:element="metricconverter">
        <w:smartTagPr>
          <w:attr w:name="ProductID" w:val="113, г"/>
        </w:smartTagPr>
        <w:r>
          <w:rPr>
            <w:rFonts w:ascii="Arial" w:hAnsi="Arial" w:cs="Arial"/>
            <w:color w:val="666666"/>
            <w:sz w:val="23"/>
            <w:szCs w:val="23"/>
          </w:rPr>
          <w:t>113, г</w:t>
        </w:r>
      </w:smartTag>
      <w:r>
        <w:rPr>
          <w:rFonts w:ascii="Arial" w:hAnsi="Arial" w:cs="Arial"/>
          <w:color w:val="666666"/>
          <w:sz w:val="23"/>
          <w:szCs w:val="23"/>
        </w:rPr>
        <w:t xml:space="preserve">) изготовляется из </w:t>
      </w:r>
      <w:proofErr w:type="gramStart"/>
      <w:r>
        <w:rPr>
          <w:rFonts w:ascii="Arial" w:hAnsi="Arial" w:cs="Arial"/>
          <w:color w:val="666666"/>
          <w:sz w:val="23"/>
          <w:szCs w:val="23"/>
        </w:rPr>
        <w:t>скрепленных</w:t>
      </w:r>
      <w:proofErr w:type="gramEnd"/>
      <w:r>
        <w:rPr>
          <w:rFonts w:ascii="Arial" w:hAnsi="Arial" w:cs="Arial"/>
          <w:color w:val="666666"/>
          <w:sz w:val="23"/>
          <w:szCs w:val="23"/>
        </w:rPr>
        <w:t xml:space="preserve"> шурупами деревянного бруска и скобы, а также винта.</w:t>
      </w:r>
    </w:p>
    <w:p w:rsidR="007D49D7" w:rsidRDefault="007D49D7" w:rsidP="007D49D7">
      <w:pPr>
        <w:pStyle w:val="a6"/>
        <w:shd w:val="clear" w:color="auto" w:fill="FFFFFF"/>
        <w:jc w:val="both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Первый и второй зажимы позволяют сжимать широкие заготовки. Их недостатки — возможность изгиба скоб при сильном сжатии. В третьем и четвертом зажимах можно зажать только мелкие или тонкие заготовки.</w:t>
      </w:r>
    </w:p>
    <w:p w:rsidR="007D49D7" w:rsidRDefault="007D49D7" w:rsidP="007D49D7">
      <w:pPr>
        <w:pStyle w:val="a6"/>
        <w:shd w:val="clear" w:color="auto" w:fill="FFFFFF"/>
        <w:jc w:val="both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Чтобы скоба не изгибалась, ее надо изготовить более толстой. Для этого можно сделать скобу из двух скрепленных заклепками уголков.</w:t>
      </w:r>
    </w:p>
    <w:p w:rsidR="007D49D7" w:rsidRDefault="007D49D7" w:rsidP="007D49D7">
      <w:pPr>
        <w:pStyle w:val="a6"/>
        <w:shd w:val="clear" w:color="auto" w:fill="FFFFFF"/>
        <w:jc w:val="both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Итак, я буду изготовлять струбцину, изображенную на рисунке 113, б.</w:t>
      </w:r>
    </w:p>
    <w:p w:rsidR="007D49D7" w:rsidRDefault="007D49D7" w:rsidP="007D49D7">
      <w:pPr>
        <w:pStyle w:val="3"/>
        <w:shd w:val="clear" w:color="auto" w:fill="FFFFFF"/>
        <w:spacing w:before="250" w:beforeAutospacing="0" w:after="125" w:afterAutospacing="0"/>
        <w:rPr>
          <w:rFonts w:ascii="Arial" w:hAnsi="Arial" w:cs="Arial"/>
          <w:color w:val="3A6EA5"/>
          <w:sz w:val="23"/>
          <w:szCs w:val="23"/>
        </w:rPr>
      </w:pPr>
      <w:r>
        <w:rPr>
          <w:rFonts w:ascii="Arial" w:hAnsi="Arial" w:cs="Arial"/>
          <w:color w:val="3A6EA5"/>
          <w:sz w:val="23"/>
          <w:szCs w:val="23"/>
        </w:rPr>
        <w:t>5. Разработка чертежа изделия</w:t>
      </w:r>
    </w:p>
    <w:p w:rsidR="007D49D7" w:rsidRDefault="007D49D7" w:rsidP="007D49D7">
      <w:pPr>
        <w:pStyle w:val="a6"/>
        <w:shd w:val="clear" w:color="auto" w:fill="FFFFFF"/>
        <w:jc w:val="both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На рисунке 114 изображен сборочный чертеж струбцины, а на рисунке 115 — спецификация к сборочному чертежу струбцины.</w:t>
      </w:r>
    </w:p>
    <w:p w:rsidR="007D49D7" w:rsidRDefault="007D49D7" w:rsidP="007D49D7">
      <w:pPr>
        <w:pStyle w:val="a6"/>
        <w:shd w:val="clear" w:color="auto" w:fill="FFFFFF"/>
        <w:jc w:val="center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noProof/>
          <w:color w:val="666666"/>
          <w:sz w:val="23"/>
          <w:szCs w:val="23"/>
        </w:rPr>
        <w:lastRenderedPageBreak/>
        <w:drawing>
          <wp:inline distT="0" distB="0" distL="0" distR="0">
            <wp:extent cx="5680232" cy="7795441"/>
            <wp:effectExtent l="19050" t="0" r="0" b="0"/>
            <wp:docPr id="8" name="Рисунок 93" descr="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1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420" cy="7806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9D7" w:rsidRDefault="007D49D7" w:rsidP="007D49D7">
      <w:pPr>
        <w:pStyle w:val="a6"/>
        <w:shd w:val="clear" w:color="auto" w:fill="FFFFFF"/>
        <w:jc w:val="center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b/>
          <w:bCs/>
          <w:i/>
          <w:iCs/>
          <w:color w:val="006600"/>
          <w:sz w:val="23"/>
          <w:szCs w:val="23"/>
        </w:rPr>
        <w:t>Рис. 114. Сборочный чертеж струбцины</w:t>
      </w:r>
    </w:p>
    <w:p w:rsidR="007D49D7" w:rsidRDefault="007D49D7" w:rsidP="007D49D7">
      <w:pPr>
        <w:pStyle w:val="a6"/>
        <w:shd w:val="clear" w:color="auto" w:fill="FFFFFF"/>
        <w:jc w:val="center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noProof/>
          <w:color w:val="666666"/>
          <w:sz w:val="23"/>
          <w:szCs w:val="23"/>
        </w:rPr>
        <w:lastRenderedPageBreak/>
        <w:drawing>
          <wp:inline distT="0" distB="0" distL="0" distR="0">
            <wp:extent cx="5679167" cy="4717997"/>
            <wp:effectExtent l="19050" t="0" r="0" b="0"/>
            <wp:docPr id="9" name="Рисунок 94" descr="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1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134" cy="4719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9D7" w:rsidRDefault="007D49D7" w:rsidP="007D49D7">
      <w:pPr>
        <w:pStyle w:val="a6"/>
        <w:shd w:val="clear" w:color="auto" w:fill="FFFFFF"/>
        <w:jc w:val="center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b/>
          <w:bCs/>
          <w:i/>
          <w:iCs/>
          <w:color w:val="006600"/>
          <w:sz w:val="23"/>
          <w:szCs w:val="23"/>
        </w:rPr>
        <w:t>Рис. 115. Спецификация к сборочному чертежу струбцины</w:t>
      </w:r>
    </w:p>
    <w:p w:rsidR="007D49D7" w:rsidRDefault="007D49D7" w:rsidP="007D49D7">
      <w:pPr>
        <w:pStyle w:val="3"/>
        <w:shd w:val="clear" w:color="auto" w:fill="FFFFFF"/>
        <w:spacing w:before="250" w:beforeAutospacing="0" w:after="125" w:afterAutospacing="0"/>
        <w:rPr>
          <w:rFonts w:ascii="Arial" w:hAnsi="Arial" w:cs="Arial"/>
          <w:color w:val="3A6EA5"/>
          <w:sz w:val="23"/>
          <w:szCs w:val="23"/>
        </w:rPr>
      </w:pPr>
      <w:r>
        <w:rPr>
          <w:rFonts w:ascii="Arial" w:hAnsi="Arial" w:cs="Arial"/>
          <w:color w:val="3A6EA5"/>
          <w:sz w:val="23"/>
          <w:szCs w:val="23"/>
        </w:rPr>
        <w:t>6. Технология изготовления изделия</w:t>
      </w:r>
    </w:p>
    <w:p w:rsidR="007D49D7" w:rsidRDefault="007D49D7" w:rsidP="007D49D7">
      <w:pPr>
        <w:pStyle w:val="a6"/>
        <w:shd w:val="clear" w:color="auto" w:fill="FFFFFF"/>
        <w:jc w:val="both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Технологию изготовления изделия — последовательность изготовления деталей и их сборки в изделие я записал в виде технологической карты (табл. 7). Необходимые операции сопроводил эскизами, для каждой операции указал необходимые оборудование, режущие и измерительные инструменты.</w:t>
      </w:r>
    </w:p>
    <w:p w:rsidR="007D49D7" w:rsidRDefault="007D49D7" w:rsidP="007D49D7">
      <w:pPr>
        <w:pStyle w:val="a6"/>
        <w:shd w:val="clear" w:color="auto" w:fill="FFFFFF"/>
        <w:jc w:val="center"/>
        <w:rPr>
          <w:rFonts w:ascii="Arial" w:hAnsi="Arial" w:cs="Arial"/>
          <w:color w:val="666666"/>
          <w:sz w:val="23"/>
          <w:szCs w:val="23"/>
        </w:rPr>
      </w:pPr>
      <w:r>
        <w:rPr>
          <w:rStyle w:val="a7"/>
          <w:rFonts w:ascii="Arial" w:hAnsi="Arial" w:cs="Arial"/>
          <w:color w:val="000000"/>
          <w:sz w:val="23"/>
          <w:szCs w:val="23"/>
        </w:rPr>
        <w:t>Таблица 7.</w:t>
      </w:r>
    </w:p>
    <w:p w:rsidR="007D49D7" w:rsidRDefault="007D49D7" w:rsidP="007D49D7">
      <w:pPr>
        <w:pStyle w:val="3"/>
        <w:shd w:val="clear" w:color="auto" w:fill="FFFFFF"/>
        <w:spacing w:before="250" w:beforeAutospacing="0" w:after="125" w:afterAutospacing="0"/>
        <w:rPr>
          <w:rFonts w:ascii="Arial" w:hAnsi="Arial" w:cs="Arial"/>
          <w:color w:val="3A6EA5"/>
          <w:sz w:val="23"/>
          <w:szCs w:val="23"/>
        </w:rPr>
      </w:pPr>
      <w:r>
        <w:rPr>
          <w:rFonts w:ascii="Arial" w:hAnsi="Arial" w:cs="Arial"/>
          <w:color w:val="3A6EA5"/>
          <w:sz w:val="23"/>
          <w:szCs w:val="23"/>
        </w:rPr>
        <w:t>Технологическая карта.</w:t>
      </w:r>
      <w:r>
        <w:rPr>
          <w:rFonts w:ascii="Arial" w:hAnsi="Arial" w:cs="Arial"/>
          <w:color w:val="3A6EA5"/>
          <w:sz w:val="23"/>
          <w:szCs w:val="23"/>
        </w:rPr>
        <w:br/>
        <w:t>Изготовление струбцины</w:t>
      </w:r>
    </w:p>
    <w:p w:rsidR="007D49D7" w:rsidRDefault="007D49D7" w:rsidP="007D49D7">
      <w:pPr>
        <w:pStyle w:val="a6"/>
        <w:shd w:val="clear" w:color="auto" w:fill="FFFFFF"/>
        <w:jc w:val="center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noProof/>
          <w:color w:val="666666"/>
          <w:sz w:val="23"/>
          <w:szCs w:val="23"/>
        </w:rPr>
        <w:lastRenderedPageBreak/>
        <w:drawing>
          <wp:inline distT="0" distB="0" distL="0" distR="0">
            <wp:extent cx="6094095" cy="7703820"/>
            <wp:effectExtent l="19050" t="0" r="1905" b="0"/>
            <wp:docPr id="10" name="Рисунок 95" descr="0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013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095" cy="770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666666"/>
          <w:sz w:val="23"/>
          <w:szCs w:val="23"/>
        </w:rPr>
        <w:br/>
      </w:r>
      <w:r>
        <w:rPr>
          <w:rFonts w:ascii="Arial" w:hAnsi="Arial" w:cs="Arial"/>
          <w:noProof/>
          <w:color w:val="666666"/>
          <w:sz w:val="23"/>
          <w:szCs w:val="23"/>
        </w:rPr>
        <w:lastRenderedPageBreak/>
        <w:drawing>
          <wp:inline distT="0" distB="0" distL="0" distR="0">
            <wp:extent cx="6094095" cy="6525895"/>
            <wp:effectExtent l="19050" t="0" r="1905" b="0"/>
            <wp:docPr id="11" name="Рисунок 96" descr="0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013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095" cy="652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9D7" w:rsidRDefault="007D49D7" w:rsidP="007D49D7">
      <w:pPr>
        <w:pStyle w:val="3"/>
        <w:shd w:val="clear" w:color="auto" w:fill="FFFFFF"/>
        <w:spacing w:before="250" w:beforeAutospacing="0" w:after="125" w:afterAutospacing="0"/>
        <w:rPr>
          <w:rFonts w:ascii="Arial" w:hAnsi="Arial" w:cs="Arial"/>
          <w:color w:val="3A6EA5"/>
          <w:sz w:val="23"/>
          <w:szCs w:val="23"/>
        </w:rPr>
      </w:pPr>
      <w:r>
        <w:rPr>
          <w:rFonts w:ascii="Arial" w:hAnsi="Arial" w:cs="Arial"/>
          <w:color w:val="3A6EA5"/>
          <w:sz w:val="23"/>
          <w:szCs w:val="23"/>
        </w:rPr>
        <w:t>7. Испытание и оценка изделия</w:t>
      </w:r>
    </w:p>
    <w:p w:rsidR="007D49D7" w:rsidRDefault="007D49D7" w:rsidP="007D49D7">
      <w:pPr>
        <w:pStyle w:val="a6"/>
        <w:shd w:val="clear" w:color="auto" w:fill="FFFFFF"/>
        <w:jc w:val="both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 xml:space="preserve">Сделав струбцину, я попробовал зажать в ней различные заготовки. Удерживаются они крепко. В общем, струбцина получилась хорошей, хотя выглядит немного грубоватой. Несмотря на это, изделие </w:t>
      </w:r>
      <w:proofErr w:type="gramStart"/>
      <w:r>
        <w:rPr>
          <w:rFonts w:ascii="Arial" w:hAnsi="Arial" w:cs="Arial"/>
          <w:color w:val="666666"/>
          <w:sz w:val="23"/>
          <w:szCs w:val="23"/>
        </w:rPr>
        <w:t>очень нужное</w:t>
      </w:r>
      <w:proofErr w:type="gramEnd"/>
      <w:r>
        <w:rPr>
          <w:rFonts w:ascii="Arial" w:hAnsi="Arial" w:cs="Arial"/>
          <w:color w:val="666666"/>
          <w:sz w:val="23"/>
          <w:szCs w:val="23"/>
        </w:rPr>
        <w:t>.</w:t>
      </w:r>
    </w:p>
    <w:p w:rsidR="007D49D7" w:rsidRDefault="007D49D7" w:rsidP="007D49D7">
      <w:pPr>
        <w:pStyle w:val="3"/>
        <w:shd w:val="clear" w:color="auto" w:fill="FFFFFF"/>
        <w:spacing w:before="250" w:beforeAutospacing="0" w:after="125" w:afterAutospacing="0"/>
        <w:rPr>
          <w:rFonts w:ascii="Arial" w:hAnsi="Arial" w:cs="Arial"/>
          <w:color w:val="3A6EA5"/>
          <w:sz w:val="23"/>
          <w:szCs w:val="23"/>
        </w:rPr>
      </w:pPr>
      <w:r>
        <w:rPr>
          <w:rFonts w:ascii="Arial" w:hAnsi="Arial" w:cs="Arial"/>
          <w:color w:val="3A6EA5"/>
          <w:sz w:val="23"/>
          <w:szCs w:val="23"/>
        </w:rPr>
        <w:t>8. Расчет стоимости изделия (условный)</w:t>
      </w:r>
    </w:p>
    <w:p w:rsidR="007D49D7" w:rsidRDefault="007D49D7" w:rsidP="007D49D7">
      <w:pPr>
        <w:pStyle w:val="a6"/>
        <w:shd w:val="clear" w:color="auto" w:fill="FFFFFF"/>
        <w:jc w:val="both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Я рассчитал необходимое количество и стоимость материалов, затраты на оплату труда.</w:t>
      </w:r>
    </w:p>
    <w:p w:rsidR="007D49D7" w:rsidRDefault="007D49D7" w:rsidP="007D49D7">
      <w:pPr>
        <w:pStyle w:val="a6"/>
        <w:shd w:val="clear" w:color="auto" w:fill="FFFFFF"/>
        <w:jc w:val="both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 xml:space="preserve">На изготовление струбцины потребовался профильный стальной прокат: уголок 45 </w:t>
      </w:r>
      <w:proofErr w:type="spellStart"/>
      <w:r>
        <w:rPr>
          <w:rFonts w:ascii="Arial" w:hAnsi="Arial" w:cs="Arial"/>
          <w:color w:val="666666"/>
          <w:sz w:val="23"/>
          <w:szCs w:val="23"/>
        </w:rPr>
        <w:t>х</w:t>
      </w:r>
      <w:proofErr w:type="spellEnd"/>
      <w:r>
        <w:rPr>
          <w:rFonts w:ascii="Arial" w:hAnsi="Arial" w:cs="Arial"/>
          <w:color w:val="666666"/>
          <w:sz w:val="23"/>
          <w:szCs w:val="23"/>
        </w:rPr>
        <w:t xml:space="preserve"> </w:t>
      </w:r>
      <w:smartTag w:uri="urn:schemas-microsoft-com:office:smarttags" w:element="metricconverter">
        <w:smartTagPr>
          <w:attr w:name="ProductID" w:val="45 мм"/>
        </w:smartTagPr>
        <w:r>
          <w:rPr>
            <w:rFonts w:ascii="Arial" w:hAnsi="Arial" w:cs="Arial"/>
            <w:color w:val="666666"/>
            <w:sz w:val="23"/>
            <w:szCs w:val="23"/>
          </w:rPr>
          <w:t>45 мм</w:t>
        </w:r>
      </w:smartTag>
      <w:r>
        <w:rPr>
          <w:rFonts w:ascii="Arial" w:hAnsi="Arial" w:cs="Arial"/>
          <w:color w:val="666666"/>
          <w:sz w:val="23"/>
          <w:szCs w:val="23"/>
        </w:rPr>
        <w:t xml:space="preserve">, круг </w:t>
      </w:r>
      <w:r>
        <w:rPr>
          <w:rFonts w:ascii="MS Gothic" w:eastAsia="MS Gothic" w:hAnsi="MS Gothic" w:cs="MS Gothic" w:hint="eastAsia"/>
          <w:color w:val="666666"/>
          <w:sz w:val="23"/>
          <w:szCs w:val="23"/>
        </w:rPr>
        <w:t>∅</w:t>
      </w:r>
      <w:r>
        <w:rPr>
          <w:rFonts w:ascii="Arial" w:hAnsi="Arial" w:cs="Arial"/>
          <w:color w:val="666666"/>
          <w:sz w:val="23"/>
          <w:szCs w:val="23"/>
        </w:rPr>
        <w:t xml:space="preserve"> </w:t>
      </w:r>
      <w:smartTag w:uri="urn:schemas-microsoft-com:office:smarttags" w:element="metricconverter">
        <w:smartTagPr>
          <w:attr w:name="ProductID" w:val="15 мм"/>
        </w:smartTagPr>
        <w:r>
          <w:rPr>
            <w:rFonts w:ascii="Arial" w:hAnsi="Arial" w:cs="Arial"/>
            <w:color w:val="666666"/>
            <w:sz w:val="23"/>
            <w:szCs w:val="23"/>
          </w:rPr>
          <w:t>15 мм</w:t>
        </w:r>
      </w:smartTag>
      <w:r>
        <w:rPr>
          <w:rFonts w:ascii="Arial" w:hAnsi="Arial" w:cs="Arial"/>
          <w:color w:val="666666"/>
          <w:sz w:val="23"/>
          <w:szCs w:val="23"/>
        </w:rPr>
        <w:t xml:space="preserve"> и проволока </w:t>
      </w:r>
      <w:r>
        <w:rPr>
          <w:rFonts w:ascii="MS Gothic" w:eastAsia="MS Gothic" w:hAnsi="MS Gothic" w:cs="MS Gothic" w:hint="eastAsia"/>
          <w:color w:val="666666"/>
          <w:sz w:val="23"/>
          <w:szCs w:val="23"/>
        </w:rPr>
        <w:t>∅</w:t>
      </w:r>
      <w:r>
        <w:rPr>
          <w:rFonts w:ascii="Arial" w:hAnsi="Arial" w:cs="Arial"/>
          <w:color w:val="666666"/>
          <w:sz w:val="23"/>
          <w:szCs w:val="23"/>
        </w:rPr>
        <w:t xml:space="preserve"> </w:t>
      </w:r>
      <w:smartTag w:uri="urn:schemas-microsoft-com:office:smarttags" w:element="metricconverter">
        <w:smartTagPr>
          <w:attr w:name="ProductID" w:val="5 мм"/>
        </w:smartTagPr>
        <w:r>
          <w:rPr>
            <w:rFonts w:ascii="Arial" w:hAnsi="Arial" w:cs="Arial"/>
            <w:color w:val="666666"/>
            <w:sz w:val="23"/>
            <w:szCs w:val="23"/>
          </w:rPr>
          <w:t>5 мм</w:t>
        </w:r>
      </w:smartTag>
      <w:r>
        <w:rPr>
          <w:rFonts w:ascii="Arial" w:hAnsi="Arial" w:cs="Arial"/>
          <w:color w:val="666666"/>
          <w:sz w:val="23"/>
          <w:szCs w:val="23"/>
        </w:rPr>
        <w:t>.</w:t>
      </w:r>
    </w:p>
    <w:p w:rsidR="007D49D7" w:rsidRDefault="007D49D7" w:rsidP="007D49D7">
      <w:pPr>
        <w:pStyle w:val="a6"/>
        <w:shd w:val="clear" w:color="auto" w:fill="FFFFFF"/>
        <w:jc w:val="both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lastRenderedPageBreak/>
        <w:t>Цена проката за 1 т составляет 10 000 р.</w:t>
      </w:r>
    </w:p>
    <w:p w:rsidR="007D49D7" w:rsidRDefault="007D49D7" w:rsidP="007D49D7">
      <w:pPr>
        <w:pStyle w:val="a6"/>
        <w:shd w:val="clear" w:color="auto" w:fill="FFFFFF"/>
        <w:jc w:val="both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Взвесив заготовки к струбцине на весах или рассчитав их объем и вес с учетом удельного веса стали 7,8 г/см</w:t>
      </w:r>
      <w:r>
        <w:rPr>
          <w:rFonts w:ascii="Arial" w:hAnsi="Arial" w:cs="Arial"/>
          <w:b/>
          <w:bCs/>
          <w:color w:val="666666"/>
          <w:sz w:val="23"/>
          <w:szCs w:val="23"/>
          <w:vertAlign w:val="superscript"/>
        </w:rPr>
        <w:t>3</w:t>
      </w:r>
      <w:r>
        <w:rPr>
          <w:rFonts w:ascii="Arial" w:hAnsi="Arial" w:cs="Arial"/>
          <w:color w:val="666666"/>
          <w:sz w:val="23"/>
          <w:szCs w:val="23"/>
        </w:rPr>
        <w:t>, можно получить следующие результаты.</w:t>
      </w:r>
    </w:p>
    <w:p w:rsidR="007D49D7" w:rsidRDefault="007D49D7" w:rsidP="007D49D7">
      <w:pPr>
        <w:pStyle w:val="a6"/>
        <w:shd w:val="clear" w:color="auto" w:fill="FFFFFF"/>
        <w:jc w:val="both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 xml:space="preserve">Два уголка длиной </w:t>
      </w:r>
      <w:smartTag w:uri="urn:schemas-microsoft-com:office:smarttags" w:element="metricconverter">
        <w:smartTagPr>
          <w:attr w:name="ProductID" w:val="25 мм"/>
        </w:smartTagPr>
        <w:r>
          <w:rPr>
            <w:rFonts w:ascii="Arial" w:hAnsi="Arial" w:cs="Arial"/>
            <w:color w:val="666666"/>
            <w:sz w:val="23"/>
            <w:szCs w:val="23"/>
          </w:rPr>
          <w:t>25 мм</w:t>
        </w:r>
      </w:smartTag>
      <w:r>
        <w:rPr>
          <w:rFonts w:ascii="Arial" w:hAnsi="Arial" w:cs="Arial"/>
          <w:color w:val="666666"/>
          <w:sz w:val="23"/>
          <w:szCs w:val="23"/>
        </w:rPr>
        <w:t xml:space="preserve"> весят </w:t>
      </w:r>
      <w:smartTag w:uri="urn:schemas-microsoft-com:office:smarttags" w:element="metricconverter">
        <w:smartTagPr>
          <w:attr w:name="ProductID" w:val="160 г"/>
        </w:smartTagPr>
        <w:r>
          <w:rPr>
            <w:rFonts w:ascii="Arial" w:hAnsi="Arial" w:cs="Arial"/>
            <w:color w:val="666666"/>
            <w:sz w:val="23"/>
            <w:szCs w:val="23"/>
          </w:rPr>
          <w:t>160 г</w:t>
        </w:r>
      </w:smartTag>
      <w:r>
        <w:rPr>
          <w:rFonts w:ascii="Arial" w:hAnsi="Arial" w:cs="Arial"/>
          <w:color w:val="666666"/>
          <w:sz w:val="23"/>
          <w:szCs w:val="23"/>
        </w:rPr>
        <w:t>.</w:t>
      </w:r>
    </w:p>
    <w:p w:rsidR="007D49D7" w:rsidRDefault="007D49D7" w:rsidP="007D49D7">
      <w:pPr>
        <w:pStyle w:val="a6"/>
        <w:shd w:val="clear" w:color="auto" w:fill="FFFFFF"/>
        <w:jc w:val="both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 xml:space="preserve">Заготовка для винта </w:t>
      </w:r>
      <w:r>
        <w:rPr>
          <w:rFonts w:ascii="MS Gothic" w:eastAsia="MS Gothic" w:hAnsi="MS Gothic" w:cs="MS Gothic" w:hint="eastAsia"/>
          <w:color w:val="666666"/>
          <w:sz w:val="23"/>
          <w:szCs w:val="23"/>
        </w:rPr>
        <w:t>∅</w:t>
      </w:r>
      <w:r>
        <w:rPr>
          <w:rFonts w:ascii="Arial" w:hAnsi="Arial" w:cs="Arial"/>
          <w:color w:val="666666"/>
          <w:sz w:val="23"/>
          <w:szCs w:val="23"/>
        </w:rPr>
        <w:t xml:space="preserve"> </w:t>
      </w:r>
      <w:smartTag w:uri="urn:schemas-microsoft-com:office:smarttags" w:element="metricconverter">
        <w:smartTagPr>
          <w:attr w:name="ProductID" w:val="15 мм"/>
        </w:smartTagPr>
        <w:r>
          <w:rPr>
            <w:rFonts w:ascii="Arial" w:hAnsi="Arial" w:cs="Arial"/>
            <w:color w:val="666666"/>
            <w:sz w:val="23"/>
            <w:szCs w:val="23"/>
          </w:rPr>
          <w:t>15 мм</w:t>
        </w:r>
      </w:smartTag>
      <w:r>
        <w:rPr>
          <w:rFonts w:ascii="Arial" w:hAnsi="Arial" w:cs="Arial"/>
          <w:color w:val="666666"/>
          <w:sz w:val="23"/>
          <w:szCs w:val="23"/>
        </w:rPr>
        <w:t xml:space="preserve"> весит </w:t>
      </w:r>
      <w:smartTag w:uri="urn:schemas-microsoft-com:office:smarttags" w:element="metricconverter">
        <w:smartTagPr>
          <w:attr w:name="ProductID" w:val="50 г"/>
        </w:smartTagPr>
        <w:r>
          <w:rPr>
            <w:rFonts w:ascii="Arial" w:hAnsi="Arial" w:cs="Arial"/>
            <w:color w:val="666666"/>
            <w:sz w:val="23"/>
            <w:szCs w:val="23"/>
          </w:rPr>
          <w:t>50 г</w:t>
        </w:r>
      </w:smartTag>
      <w:r>
        <w:rPr>
          <w:rFonts w:ascii="Arial" w:hAnsi="Arial" w:cs="Arial"/>
          <w:color w:val="666666"/>
          <w:sz w:val="23"/>
          <w:szCs w:val="23"/>
        </w:rPr>
        <w:t xml:space="preserve">, а для рукоятки — </w:t>
      </w:r>
      <w:smartTag w:uri="urn:schemas-microsoft-com:office:smarttags" w:element="metricconverter">
        <w:smartTagPr>
          <w:attr w:name="ProductID" w:val="10 г"/>
        </w:smartTagPr>
        <w:r>
          <w:rPr>
            <w:rFonts w:ascii="Arial" w:hAnsi="Arial" w:cs="Arial"/>
            <w:color w:val="666666"/>
            <w:sz w:val="23"/>
            <w:szCs w:val="23"/>
          </w:rPr>
          <w:t>10 г</w:t>
        </w:r>
      </w:smartTag>
      <w:r>
        <w:rPr>
          <w:rFonts w:ascii="Arial" w:hAnsi="Arial" w:cs="Arial"/>
          <w:color w:val="666666"/>
          <w:sz w:val="23"/>
          <w:szCs w:val="23"/>
        </w:rPr>
        <w:t>.</w:t>
      </w:r>
    </w:p>
    <w:p w:rsidR="007D49D7" w:rsidRDefault="007D49D7" w:rsidP="007D49D7">
      <w:pPr>
        <w:pStyle w:val="a6"/>
        <w:shd w:val="clear" w:color="auto" w:fill="FFFFFF"/>
        <w:jc w:val="both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 xml:space="preserve">Всего потребовалось проката </w:t>
      </w:r>
      <w:smartTag w:uri="urn:schemas-microsoft-com:office:smarttags" w:element="metricconverter">
        <w:smartTagPr>
          <w:attr w:name="ProductID" w:val="220 г"/>
        </w:smartTagPr>
        <w:r>
          <w:rPr>
            <w:rFonts w:ascii="Arial" w:hAnsi="Arial" w:cs="Arial"/>
            <w:color w:val="666666"/>
            <w:sz w:val="23"/>
            <w:szCs w:val="23"/>
          </w:rPr>
          <w:t>220 г</w:t>
        </w:r>
      </w:smartTag>
      <w:r>
        <w:rPr>
          <w:rFonts w:ascii="Arial" w:hAnsi="Arial" w:cs="Arial"/>
          <w:color w:val="666666"/>
          <w:sz w:val="23"/>
          <w:szCs w:val="23"/>
        </w:rPr>
        <w:t>.</w:t>
      </w:r>
    </w:p>
    <w:p w:rsidR="007D49D7" w:rsidRDefault="007D49D7" w:rsidP="007D49D7">
      <w:pPr>
        <w:pStyle w:val="a6"/>
        <w:shd w:val="clear" w:color="auto" w:fill="FFFFFF"/>
        <w:jc w:val="both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Из пропорции определил стоимость С</w:t>
      </w:r>
      <w:proofErr w:type="gramStart"/>
      <w:r>
        <w:rPr>
          <w:rFonts w:ascii="Arial" w:hAnsi="Arial" w:cs="Arial"/>
          <w:b/>
          <w:bCs/>
          <w:color w:val="666666"/>
          <w:sz w:val="23"/>
          <w:szCs w:val="23"/>
          <w:vertAlign w:val="subscript"/>
        </w:rPr>
        <w:t>1</w:t>
      </w:r>
      <w:proofErr w:type="gramEnd"/>
      <w:r>
        <w:rPr>
          <w:rFonts w:ascii="Arial" w:hAnsi="Arial" w:cs="Arial"/>
          <w:color w:val="666666"/>
          <w:sz w:val="23"/>
          <w:szCs w:val="23"/>
        </w:rPr>
        <w:t> проката:</w:t>
      </w:r>
    </w:p>
    <w:p w:rsidR="007D49D7" w:rsidRDefault="007D49D7" w:rsidP="007D49D7">
      <w:pPr>
        <w:pStyle w:val="a6"/>
        <w:shd w:val="clear" w:color="auto" w:fill="FFFFFF"/>
        <w:jc w:val="both"/>
        <w:rPr>
          <w:rFonts w:ascii="Arial" w:hAnsi="Arial" w:cs="Arial"/>
          <w:color w:val="666666"/>
          <w:sz w:val="23"/>
          <w:szCs w:val="23"/>
        </w:rPr>
      </w:pPr>
      <w:smartTag w:uri="urn:schemas-microsoft-com:office:smarttags" w:element="metricconverter">
        <w:smartTagPr>
          <w:attr w:name="ProductID" w:val="1000 кг"/>
        </w:smartTagPr>
        <w:r>
          <w:rPr>
            <w:rFonts w:ascii="Arial" w:hAnsi="Arial" w:cs="Arial"/>
            <w:color w:val="666666"/>
            <w:sz w:val="23"/>
            <w:szCs w:val="23"/>
          </w:rPr>
          <w:t>1000 кг</w:t>
        </w:r>
      </w:smartTag>
      <w:r>
        <w:rPr>
          <w:rFonts w:ascii="Arial" w:hAnsi="Arial" w:cs="Arial"/>
          <w:color w:val="666666"/>
          <w:sz w:val="23"/>
          <w:szCs w:val="23"/>
        </w:rPr>
        <w:t xml:space="preserve"> - 10 000 р.;</w:t>
      </w:r>
    </w:p>
    <w:p w:rsidR="007D49D7" w:rsidRDefault="007D49D7" w:rsidP="007D49D7">
      <w:pPr>
        <w:pStyle w:val="a6"/>
        <w:shd w:val="clear" w:color="auto" w:fill="FFFFFF"/>
        <w:jc w:val="both"/>
        <w:rPr>
          <w:rFonts w:ascii="Arial" w:hAnsi="Arial" w:cs="Arial"/>
          <w:color w:val="666666"/>
          <w:sz w:val="23"/>
          <w:szCs w:val="23"/>
        </w:rPr>
      </w:pPr>
      <w:smartTag w:uri="urn:schemas-microsoft-com:office:smarttags" w:element="metricconverter">
        <w:smartTagPr>
          <w:attr w:name="ProductID" w:val="0,22 кг"/>
        </w:smartTagPr>
        <w:r>
          <w:rPr>
            <w:rFonts w:ascii="Arial" w:hAnsi="Arial" w:cs="Arial"/>
            <w:color w:val="666666"/>
            <w:sz w:val="23"/>
            <w:szCs w:val="23"/>
          </w:rPr>
          <w:t>0,22 кг</w:t>
        </w:r>
      </w:smartTag>
      <w:r>
        <w:rPr>
          <w:rFonts w:ascii="Arial" w:hAnsi="Arial" w:cs="Arial"/>
          <w:color w:val="666666"/>
          <w:sz w:val="23"/>
          <w:szCs w:val="23"/>
        </w:rPr>
        <w:t xml:space="preserve"> — C</w:t>
      </w:r>
      <w:r>
        <w:rPr>
          <w:rFonts w:ascii="Arial" w:hAnsi="Arial" w:cs="Arial"/>
          <w:b/>
          <w:bCs/>
          <w:color w:val="666666"/>
          <w:sz w:val="23"/>
          <w:szCs w:val="23"/>
          <w:vertAlign w:val="subscript"/>
        </w:rPr>
        <w:t>1</w:t>
      </w:r>
      <w:r>
        <w:rPr>
          <w:rFonts w:ascii="Arial" w:hAnsi="Arial" w:cs="Arial"/>
          <w:color w:val="666666"/>
          <w:sz w:val="23"/>
          <w:szCs w:val="23"/>
        </w:rPr>
        <w:t> р.</w:t>
      </w:r>
    </w:p>
    <w:p w:rsidR="007D49D7" w:rsidRDefault="007D49D7" w:rsidP="007D49D7">
      <w:pPr>
        <w:pStyle w:val="a6"/>
        <w:shd w:val="clear" w:color="auto" w:fill="FFFFFF"/>
        <w:jc w:val="both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Отсюда C</w:t>
      </w:r>
      <w:r>
        <w:rPr>
          <w:rFonts w:ascii="Arial" w:hAnsi="Arial" w:cs="Arial"/>
          <w:b/>
          <w:bCs/>
          <w:color w:val="666666"/>
          <w:sz w:val="23"/>
          <w:szCs w:val="23"/>
          <w:vertAlign w:val="subscript"/>
        </w:rPr>
        <w:t>1</w:t>
      </w:r>
      <w:r>
        <w:rPr>
          <w:rFonts w:ascii="Arial" w:hAnsi="Arial" w:cs="Arial"/>
          <w:color w:val="666666"/>
          <w:sz w:val="23"/>
          <w:szCs w:val="23"/>
        </w:rPr>
        <w:t xml:space="preserve"> = 0,22 </w:t>
      </w:r>
      <w:proofErr w:type="spellStart"/>
      <w:r>
        <w:rPr>
          <w:rFonts w:ascii="Arial" w:hAnsi="Arial" w:cs="Arial"/>
          <w:color w:val="666666"/>
          <w:sz w:val="23"/>
          <w:szCs w:val="23"/>
        </w:rPr>
        <w:t>х</w:t>
      </w:r>
      <w:proofErr w:type="spellEnd"/>
      <w:r>
        <w:rPr>
          <w:rFonts w:ascii="Arial" w:hAnsi="Arial" w:cs="Arial"/>
          <w:color w:val="666666"/>
          <w:sz w:val="23"/>
          <w:szCs w:val="23"/>
        </w:rPr>
        <w:t xml:space="preserve"> 10 000</w:t>
      </w:r>
      <w:proofErr w:type="gramStart"/>
      <w:r>
        <w:rPr>
          <w:rFonts w:ascii="Arial" w:hAnsi="Arial" w:cs="Arial"/>
          <w:color w:val="666666"/>
          <w:sz w:val="23"/>
          <w:szCs w:val="23"/>
        </w:rPr>
        <w:t xml:space="preserve"> :</w:t>
      </w:r>
      <w:proofErr w:type="gramEnd"/>
      <w:r>
        <w:rPr>
          <w:rFonts w:ascii="Arial" w:hAnsi="Arial" w:cs="Arial"/>
          <w:color w:val="666666"/>
          <w:sz w:val="23"/>
          <w:szCs w:val="23"/>
        </w:rPr>
        <w:t xml:space="preserve"> 1000 = 2,2 р.</w:t>
      </w:r>
    </w:p>
    <w:p w:rsidR="007D49D7" w:rsidRDefault="007D49D7" w:rsidP="007D49D7">
      <w:pPr>
        <w:pStyle w:val="a6"/>
        <w:shd w:val="clear" w:color="auto" w:fill="FFFFFF"/>
        <w:jc w:val="both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Стоимость заклепок С</w:t>
      </w:r>
      <w:proofErr w:type="gramStart"/>
      <w:r>
        <w:rPr>
          <w:rFonts w:ascii="Arial" w:hAnsi="Arial" w:cs="Arial"/>
          <w:b/>
          <w:bCs/>
          <w:color w:val="666666"/>
          <w:sz w:val="23"/>
          <w:szCs w:val="23"/>
          <w:vertAlign w:val="subscript"/>
        </w:rPr>
        <w:t>2</w:t>
      </w:r>
      <w:proofErr w:type="gramEnd"/>
      <w:r>
        <w:rPr>
          <w:rFonts w:ascii="Arial" w:hAnsi="Arial" w:cs="Arial"/>
          <w:color w:val="666666"/>
          <w:sz w:val="23"/>
          <w:szCs w:val="23"/>
        </w:rPr>
        <w:t xml:space="preserve"> получил из пропорции, учитывая, что </w:t>
      </w:r>
      <w:smartTag w:uri="urn:schemas-microsoft-com:office:smarttags" w:element="metricconverter">
        <w:smartTagPr>
          <w:attr w:name="ProductID" w:val="1 кг"/>
        </w:smartTagPr>
        <w:r>
          <w:rPr>
            <w:rFonts w:ascii="Arial" w:hAnsi="Arial" w:cs="Arial"/>
            <w:color w:val="666666"/>
            <w:sz w:val="23"/>
            <w:szCs w:val="23"/>
          </w:rPr>
          <w:t>1 кг</w:t>
        </w:r>
      </w:smartTag>
      <w:r>
        <w:rPr>
          <w:rFonts w:ascii="Arial" w:hAnsi="Arial" w:cs="Arial"/>
          <w:color w:val="666666"/>
          <w:sz w:val="23"/>
          <w:szCs w:val="23"/>
        </w:rPr>
        <w:t xml:space="preserve"> заклепок стоит 60 р., а использованные две заклепки весят 4 г:</w:t>
      </w:r>
    </w:p>
    <w:p w:rsidR="007D49D7" w:rsidRDefault="007D49D7" w:rsidP="007D49D7">
      <w:pPr>
        <w:pStyle w:val="a6"/>
        <w:shd w:val="clear" w:color="auto" w:fill="FFFFFF"/>
        <w:jc w:val="both"/>
        <w:rPr>
          <w:rFonts w:ascii="Arial" w:hAnsi="Arial" w:cs="Arial"/>
          <w:color w:val="666666"/>
          <w:sz w:val="23"/>
          <w:szCs w:val="23"/>
        </w:rPr>
      </w:pPr>
      <w:smartTag w:uri="urn:schemas-microsoft-com:office:smarttags" w:element="metricconverter">
        <w:smartTagPr>
          <w:attr w:name="ProductID" w:val="1000 г"/>
        </w:smartTagPr>
        <w:r>
          <w:rPr>
            <w:rFonts w:ascii="Arial" w:hAnsi="Arial" w:cs="Arial"/>
            <w:color w:val="666666"/>
            <w:sz w:val="23"/>
            <w:szCs w:val="23"/>
          </w:rPr>
          <w:t>1000 г</w:t>
        </w:r>
      </w:smartTag>
      <w:r>
        <w:rPr>
          <w:rFonts w:ascii="Arial" w:hAnsi="Arial" w:cs="Arial"/>
          <w:color w:val="666666"/>
          <w:sz w:val="23"/>
          <w:szCs w:val="23"/>
        </w:rPr>
        <w:t xml:space="preserve"> - 60 р.;</w:t>
      </w:r>
    </w:p>
    <w:p w:rsidR="007D49D7" w:rsidRDefault="007D49D7" w:rsidP="007D49D7">
      <w:pPr>
        <w:pStyle w:val="a6"/>
        <w:shd w:val="clear" w:color="auto" w:fill="FFFFFF"/>
        <w:jc w:val="both"/>
        <w:rPr>
          <w:rFonts w:ascii="Arial" w:hAnsi="Arial" w:cs="Arial"/>
          <w:color w:val="666666"/>
          <w:sz w:val="23"/>
          <w:szCs w:val="23"/>
        </w:rPr>
      </w:pPr>
      <w:smartTag w:uri="urn:schemas-microsoft-com:office:smarttags" w:element="metricconverter">
        <w:smartTagPr>
          <w:attr w:name="ProductID" w:val="4 г"/>
        </w:smartTagPr>
        <w:r>
          <w:rPr>
            <w:rFonts w:ascii="Arial" w:hAnsi="Arial" w:cs="Arial"/>
            <w:color w:val="666666"/>
            <w:sz w:val="23"/>
            <w:szCs w:val="23"/>
          </w:rPr>
          <w:t>4 г</w:t>
        </w:r>
      </w:smartTag>
      <w:r>
        <w:rPr>
          <w:rFonts w:ascii="Arial" w:hAnsi="Arial" w:cs="Arial"/>
          <w:color w:val="666666"/>
          <w:sz w:val="23"/>
          <w:szCs w:val="23"/>
        </w:rPr>
        <w:t xml:space="preserve"> — С</w:t>
      </w:r>
      <w:proofErr w:type="gramStart"/>
      <w:r>
        <w:rPr>
          <w:rFonts w:ascii="Arial" w:hAnsi="Arial" w:cs="Arial"/>
          <w:b/>
          <w:bCs/>
          <w:color w:val="666666"/>
          <w:sz w:val="23"/>
          <w:szCs w:val="23"/>
          <w:vertAlign w:val="subscript"/>
        </w:rPr>
        <w:t>2</w:t>
      </w:r>
      <w:proofErr w:type="gramEnd"/>
      <w:r>
        <w:rPr>
          <w:rFonts w:ascii="Arial" w:hAnsi="Arial" w:cs="Arial"/>
          <w:color w:val="666666"/>
          <w:sz w:val="23"/>
          <w:szCs w:val="23"/>
        </w:rPr>
        <w:t> р.</w:t>
      </w:r>
    </w:p>
    <w:p w:rsidR="007D49D7" w:rsidRDefault="007D49D7" w:rsidP="007D49D7">
      <w:pPr>
        <w:pStyle w:val="a6"/>
        <w:shd w:val="clear" w:color="auto" w:fill="FFFFFF"/>
        <w:jc w:val="both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Отсюда С</w:t>
      </w:r>
      <w:r>
        <w:rPr>
          <w:rFonts w:ascii="Arial" w:hAnsi="Arial" w:cs="Arial"/>
          <w:b/>
          <w:bCs/>
          <w:color w:val="666666"/>
          <w:sz w:val="23"/>
          <w:szCs w:val="23"/>
          <w:vertAlign w:val="subscript"/>
        </w:rPr>
        <w:t>2</w:t>
      </w:r>
      <w:r>
        <w:rPr>
          <w:rFonts w:ascii="Arial" w:hAnsi="Arial" w:cs="Arial"/>
          <w:color w:val="666666"/>
          <w:sz w:val="23"/>
          <w:szCs w:val="23"/>
        </w:rPr>
        <w:t xml:space="preserve"> = 4 </w:t>
      </w:r>
      <w:proofErr w:type="spellStart"/>
      <w:r>
        <w:rPr>
          <w:rFonts w:ascii="Arial" w:hAnsi="Arial" w:cs="Arial"/>
          <w:color w:val="666666"/>
          <w:sz w:val="23"/>
          <w:szCs w:val="23"/>
        </w:rPr>
        <w:t>х</w:t>
      </w:r>
      <w:proofErr w:type="spellEnd"/>
      <w:r>
        <w:rPr>
          <w:rFonts w:ascii="Arial" w:hAnsi="Arial" w:cs="Arial"/>
          <w:color w:val="666666"/>
          <w:sz w:val="23"/>
          <w:szCs w:val="23"/>
        </w:rPr>
        <w:t xml:space="preserve"> 60</w:t>
      </w:r>
      <w:proofErr w:type="gramStart"/>
      <w:r>
        <w:rPr>
          <w:rFonts w:ascii="Arial" w:hAnsi="Arial" w:cs="Arial"/>
          <w:color w:val="666666"/>
          <w:sz w:val="23"/>
          <w:szCs w:val="23"/>
        </w:rPr>
        <w:t xml:space="preserve"> :</w:t>
      </w:r>
      <w:proofErr w:type="gramEnd"/>
      <w:r>
        <w:rPr>
          <w:rFonts w:ascii="Arial" w:hAnsi="Arial" w:cs="Arial"/>
          <w:color w:val="666666"/>
          <w:sz w:val="23"/>
          <w:szCs w:val="23"/>
        </w:rPr>
        <w:t xml:space="preserve"> 1000 = 0,24 р.</w:t>
      </w:r>
    </w:p>
    <w:p w:rsidR="007D49D7" w:rsidRDefault="007D49D7" w:rsidP="007D49D7">
      <w:pPr>
        <w:pStyle w:val="a6"/>
        <w:shd w:val="clear" w:color="auto" w:fill="FFFFFF"/>
        <w:jc w:val="both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Оплата моего труда определяется из условия, что за смену (6 ч) мне заплатят по тарифной ставке слесаря — 33 р. Я затратил 2 ч. Значит, стоимость моего труда С</w:t>
      </w:r>
      <w:r>
        <w:rPr>
          <w:rFonts w:ascii="Arial" w:hAnsi="Arial" w:cs="Arial"/>
          <w:b/>
          <w:bCs/>
          <w:color w:val="666666"/>
          <w:sz w:val="23"/>
          <w:szCs w:val="23"/>
          <w:vertAlign w:val="subscript"/>
        </w:rPr>
        <w:t>3</w:t>
      </w:r>
      <w:r>
        <w:rPr>
          <w:rFonts w:ascii="Arial" w:hAnsi="Arial" w:cs="Arial"/>
          <w:color w:val="666666"/>
          <w:sz w:val="23"/>
          <w:szCs w:val="23"/>
        </w:rPr>
        <w:t> = 11 р.</w:t>
      </w:r>
    </w:p>
    <w:p w:rsidR="007D49D7" w:rsidRDefault="007D49D7" w:rsidP="007D49D7">
      <w:pPr>
        <w:pStyle w:val="a6"/>
        <w:shd w:val="clear" w:color="auto" w:fill="FFFFFF"/>
        <w:jc w:val="both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Стоимость струбцины составила (без учета налогов и амортизации оборудования):</w:t>
      </w:r>
    </w:p>
    <w:p w:rsidR="007D49D7" w:rsidRDefault="007D49D7" w:rsidP="007D49D7">
      <w:pPr>
        <w:pStyle w:val="a6"/>
        <w:shd w:val="clear" w:color="auto" w:fill="FFFFFF"/>
        <w:jc w:val="center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С = C</w:t>
      </w:r>
      <w:r>
        <w:rPr>
          <w:rFonts w:ascii="Arial" w:hAnsi="Arial" w:cs="Arial"/>
          <w:b/>
          <w:bCs/>
          <w:color w:val="666666"/>
          <w:sz w:val="23"/>
          <w:szCs w:val="23"/>
          <w:vertAlign w:val="subscript"/>
        </w:rPr>
        <w:t>1</w:t>
      </w:r>
      <w:r>
        <w:rPr>
          <w:rFonts w:ascii="Arial" w:hAnsi="Arial" w:cs="Arial"/>
          <w:color w:val="666666"/>
          <w:sz w:val="23"/>
          <w:szCs w:val="23"/>
        </w:rPr>
        <w:t> + С</w:t>
      </w:r>
      <w:proofErr w:type="gramStart"/>
      <w:r>
        <w:rPr>
          <w:rFonts w:ascii="Arial" w:hAnsi="Arial" w:cs="Arial"/>
          <w:b/>
          <w:bCs/>
          <w:color w:val="666666"/>
          <w:sz w:val="23"/>
          <w:szCs w:val="23"/>
          <w:vertAlign w:val="subscript"/>
        </w:rPr>
        <w:t>2</w:t>
      </w:r>
      <w:proofErr w:type="gramEnd"/>
      <w:r>
        <w:rPr>
          <w:rFonts w:ascii="Arial" w:hAnsi="Arial" w:cs="Arial"/>
          <w:color w:val="666666"/>
          <w:sz w:val="23"/>
          <w:szCs w:val="23"/>
        </w:rPr>
        <w:t> + С</w:t>
      </w:r>
      <w:r>
        <w:rPr>
          <w:rFonts w:ascii="Arial" w:hAnsi="Arial" w:cs="Arial"/>
          <w:b/>
          <w:bCs/>
          <w:color w:val="666666"/>
          <w:sz w:val="23"/>
          <w:szCs w:val="23"/>
          <w:vertAlign w:val="subscript"/>
        </w:rPr>
        <w:t>3</w:t>
      </w:r>
      <w:r>
        <w:rPr>
          <w:rFonts w:ascii="Arial" w:hAnsi="Arial" w:cs="Arial"/>
          <w:color w:val="666666"/>
          <w:sz w:val="23"/>
          <w:szCs w:val="23"/>
        </w:rPr>
        <w:t> = 2,2 + 0,24 + 11 = 13, 44 р.</w:t>
      </w:r>
    </w:p>
    <w:p w:rsidR="007D49D7" w:rsidRDefault="007D49D7" w:rsidP="007D49D7">
      <w:pPr>
        <w:pStyle w:val="a6"/>
        <w:shd w:val="clear" w:color="auto" w:fill="FFFFFF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Задание:</w:t>
      </w:r>
    </w:p>
    <w:p w:rsidR="0030734A" w:rsidRPr="0030734A" w:rsidRDefault="007D49D7" w:rsidP="007D49D7">
      <w:pPr>
        <w:pStyle w:val="a6"/>
        <w:shd w:val="clear" w:color="auto" w:fill="FFFFFF"/>
        <w:rPr>
          <w:sz w:val="28"/>
          <w:szCs w:val="28"/>
        </w:rPr>
      </w:pPr>
      <w:r>
        <w:rPr>
          <w:rFonts w:ascii="Arial" w:hAnsi="Arial" w:cs="Arial"/>
          <w:color w:val="666666"/>
          <w:sz w:val="23"/>
          <w:szCs w:val="23"/>
        </w:rPr>
        <w:t>Прочитать и изучить этапы составления проекта для выполнения последующей практической работы.</w:t>
      </w:r>
    </w:p>
    <w:sectPr w:rsidR="0030734A" w:rsidRPr="0030734A" w:rsidSect="00781D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A4C72"/>
    <w:multiLevelType w:val="hybridMultilevel"/>
    <w:tmpl w:val="917251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63727F"/>
    <w:multiLevelType w:val="hybridMultilevel"/>
    <w:tmpl w:val="8174B7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2F0BA1"/>
    <w:multiLevelType w:val="hybridMultilevel"/>
    <w:tmpl w:val="81A6363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9D2B84"/>
    <w:multiLevelType w:val="hybridMultilevel"/>
    <w:tmpl w:val="A314D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BB4374"/>
    <w:multiLevelType w:val="hybridMultilevel"/>
    <w:tmpl w:val="D8AE2D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F9318A"/>
    <w:multiLevelType w:val="hybridMultilevel"/>
    <w:tmpl w:val="518618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A95488"/>
    <w:multiLevelType w:val="hybridMultilevel"/>
    <w:tmpl w:val="4654710A"/>
    <w:lvl w:ilvl="0" w:tplc="04190011">
      <w:start w:val="1"/>
      <w:numFmt w:val="decimal"/>
      <w:lvlText w:val="%1)"/>
      <w:lvlJc w:val="left"/>
      <w:pPr>
        <w:ind w:left="756" w:hanging="360"/>
      </w:pPr>
    </w:lvl>
    <w:lvl w:ilvl="1" w:tplc="04190019" w:tentative="1">
      <w:start w:val="1"/>
      <w:numFmt w:val="lowerLetter"/>
      <w:lvlText w:val="%2."/>
      <w:lvlJc w:val="left"/>
      <w:pPr>
        <w:ind w:left="1476" w:hanging="360"/>
      </w:pPr>
    </w:lvl>
    <w:lvl w:ilvl="2" w:tplc="0419001B" w:tentative="1">
      <w:start w:val="1"/>
      <w:numFmt w:val="lowerRoman"/>
      <w:lvlText w:val="%3."/>
      <w:lvlJc w:val="right"/>
      <w:pPr>
        <w:ind w:left="2196" w:hanging="180"/>
      </w:pPr>
    </w:lvl>
    <w:lvl w:ilvl="3" w:tplc="0419000F" w:tentative="1">
      <w:start w:val="1"/>
      <w:numFmt w:val="decimal"/>
      <w:lvlText w:val="%4."/>
      <w:lvlJc w:val="left"/>
      <w:pPr>
        <w:ind w:left="2916" w:hanging="360"/>
      </w:pPr>
    </w:lvl>
    <w:lvl w:ilvl="4" w:tplc="04190019" w:tentative="1">
      <w:start w:val="1"/>
      <w:numFmt w:val="lowerLetter"/>
      <w:lvlText w:val="%5."/>
      <w:lvlJc w:val="left"/>
      <w:pPr>
        <w:ind w:left="3636" w:hanging="360"/>
      </w:pPr>
    </w:lvl>
    <w:lvl w:ilvl="5" w:tplc="0419001B" w:tentative="1">
      <w:start w:val="1"/>
      <w:numFmt w:val="lowerRoman"/>
      <w:lvlText w:val="%6."/>
      <w:lvlJc w:val="right"/>
      <w:pPr>
        <w:ind w:left="4356" w:hanging="180"/>
      </w:pPr>
    </w:lvl>
    <w:lvl w:ilvl="6" w:tplc="0419000F" w:tentative="1">
      <w:start w:val="1"/>
      <w:numFmt w:val="decimal"/>
      <w:lvlText w:val="%7."/>
      <w:lvlJc w:val="left"/>
      <w:pPr>
        <w:ind w:left="5076" w:hanging="360"/>
      </w:pPr>
    </w:lvl>
    <w:lvl w:ilvl="7" w:tplc="04190019" w:tentative="1">
      <w:start w:val="1"/>
      <w:numFmt w:val="lowerLetter"/>
      <w:lvlText w:val="%8."/>
      <w:lvlJc w:val="left"/>
      <w:pPr>
        <w:ind w:left="5796" w:hanging="360"/>
      </w:pPr>
    </w:lvl>
    <w:lvl w:ilvl="8" w:tplc="0419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7">
    <w:nsid w:val="323B3A93"/>
    <w:multiLevelType w:val="hybridMultilevel"/>
    <w:tmpl w:val="AE2EB7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294F8E"/>
    <w:multiLevelType w:val="hybridMultilevel"/>
    <w:tmpl w:val="72FA7D4C"/>
    <w:lvl w:ilvl="0" w:tplc="C5C495CE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B77DA6"/>
    <w:multiLevelType w:val="hybridMultilevel"/>
    <w:tmpl w:val="8C52C37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11">
      <w:start w:val="1"/>
      <w:numFmt w:val="decimal"/>
      <w:lvlText w:val="%4)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727A80"/>
    <w:multiLevelType w:val="hybridMultilevel"/>
    <w:tmpl w:val="8338824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9C3191"/>
    <w:multiLevelType w:val="hybridMultilevel"/>
    <w:tmpl w:val="F468EF6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2C63FE"/>
    <w:multiLevelType w:val="hybridMultilevel"/>
    <w:tmpl w:val="A0C05AA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5A3E77"/>
    <w:multiLevelType w:val="hybridMultilevel"/>
    <w:tmpl w:val="2138BD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C760CC"/>
    <w:multiLevelType w:val="hybridMultilevel"/>
    <w:tmpl w:val="825C99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163B59"/>
    <w:multiLevelType w:val="hybridMultilevel"/>
    <w:tmpl w:val="2508295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273991"/>
    <w:multiLevelType w:val="hybridMultilevel"/>
    <w:tmpl w:val="BB4285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CD2057E"/>
    <w:multiLevelType w:val="hybridMultilevel"/>
    <w:tmpl w:val="E21CE66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E7955B2"/>
    <w:multiLevelType w:val="multilevel"/>
    <w:tmpl w:val="02EEB9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ECA0F67"/>
    <w:multiLevelType w:val="hybridMultilevel"/>
    <w:tmpl w:val="23E0BA0A"/>
    <w:lvl w:ilvl="0" w:tplc="04190017">
      <w:start w:val="1"/>
      <w:numFmt w:val="lowerLetter"/>
      <w:lvlText w:val="%1)"/>
      <w:lvlJc w:val="left"/>
      <w:pPr>
        <w:ind w:left="2136" w:hanging="360"/>
      </w:p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20">
    <w:nsid w:val="76DF2492"/>
    <w:multiLevelType w:val="hybridMultilevel"/>
    <w:tmpl w:val="81EA89F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E5B2B92"/>
    <w:multiLevelType w:val="hybridMultilevel"/>
    <w:tmpl w:val="72F6D310"/>
    <w:lvl w:ilvl="0" w:tplc="04190017">
      <w:start w:val="1"/>
      <w:numFmt w:val="lowerLetter"/>
      <w:lvlText w:val="%1)"/>
      <w:lvlJc w:val="left"/>
      <w:pPr>
        <w:ind w:left="2136" w:hanging="360"/>
      </w:p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num w:numId="1">
    <w:abstractNumId w:val="12"/>
  </w:num>
  <w:num w:numId="2">
    <w:abstractNumId w:val="15"/>
  </w:num>
  <w:num w:numId="3">
    <w:abstractNumId w:val="11"/>
  </w:num>
  <w:num w:numId="4">
    <w:abstractNumId w:val="4"/>
  </w:num>
  <w:num w:numId="5">
    <w:abstractNumId w:val="20"/>
  </w:num>
  <w:num w:numId="6">
    <w:abstractNumId w:val="9"/>
  </w:num>
  <w:num w:numId="7">
    <w:abstractNumId w:val="18"/>
  </w:num>
  <w:num w:numId="8">
    <w:abstractNumId w:val="16"/>
  </w:num>
  <w:num w:numId="9">
    <w:abstractNumId w:val="14"/>
  </w:num>
  <w:num w:numId="10">
    <w:abstractNumId w:val="17"/>
  </w:num>
  <w:num w:numId="11">
    <w:abstractNumId w:val="10"/>
  </w:num>
  <w:num w:numId="12">
    <w:abstractNumId w:val="5"/>
  </w:num>
  <w:num w:numId="1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  <w:num w:numId="15">
    <w:abstractNumId w:val="1"/>
  </w:num>
  <w:num w:numId="16">
    <w:abstractNumId w:val="0"/>
  </w:num>
  <w:num w:numId="17">
    <w:abstractNumId w:val="7"/>
  </w:num>
  <w:num w:numId="18">
    <w:abstractNumId w:val="13"/>
  </w:num>
  <w:num w:numId="19">
    <w:abstractNumId w:val="21"/>
  </w:num>
  <w:num w:numId="20">
    <w:abstractNumId w:val="19"/>
  </w:num>
  <w:num w:numId="21">
    <w:abstractNumId w:val="6"/>
  </w:num>
  <w:num w:numId="22">
    <w:abstractNumId w:val="2"/>
  </w:num>
  <w:num w:numId="2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proofState w:spelling="clean" w:grammar="clean"/>
  <w:defaultTabStop w:val="708"/>
  <w:characterSpacingControl w:val="doNotCompress"/>
  <w:compat/>
  <w:rsids>
    <w:rsidRoot w:val="009A0932"/>
    <w:rsid w:val="00000BBD"/>
    <w:rsid w:val="000A2346"/>
    <w:rsid w:val="000B7089"/>
    <w:rsid w:val="000E1DFB"/>
    <w:rsid w:val="001018B6"/>
    <w:rsid w:val="0011539D"/>
    <w:rsid w:val="001240C1"/>
    <w:rsid w:val="001368F5"/>
    <w:rsid w:val="00141610"/>
    <w:rsid w:val="00142E88"/>
    <w:rsid w:val="001535A3"/>
    <w:rsid w:val="0015658E"/>
    <w:rsid w:val="001741AA"/>
    <w:rsid w:val="0018604E"/>
    <w:rsid w:val="001A53EC"/>
    <w:rsid w:val="001B09C8"/>
    <w:rsid w:val="001C7EAF"/>
    <w:rsid w:val="0022053F"/>
    <w:rsid w:val="00250669"/>
    <w:rsid w:val="00270E34"/>
    <w:rsid w:val="00277939"/>
    <w:rsid w:val="0028556D"/>
    <w:rsid w:val="00291966"/>
    <w:rsid w:val="002B1AAD"/>
    <w:rsid w:val="002B22DD"/>
    <w:rsid w:val="002F0910"/>
    <w:rsid w:val="0030734A"/>
    <w:rsid w:val="00335DB6"/>
    <w:rsid w:val="003435AD"/>
    <w:rsid w:val="003574AE"/>
    <w:rsid w:val="0036480A"/>
    <w:rsid w:val="00373EB2"/>
    <w:rsid w:val="003D0135"/>
    <w:rsid w:val="003E3378"/>
    <w:rsid w:val="003F37C3"/>
    <w:rsid w:val="0043638B"/>
    <w:rsid w:val="00442A1C"/>
    <w:rsid w:val="004705CF"/>
    <w:rsid w:val="004C392F"/>
    <w:rsid w:val="004D067F"/>
    <w:rsid w:val="004E47FE"/>
    <w:rsid w:val="00507C0B"/>
    <w:rsid w:val="00533802"/>
    <w:rsid w:val="00572056"/>
    <w:rsid w:val="00585B3E"/>
    <w:rsid w:val="005D0F56"/>
    <w:rsid w:val="005D1286"/>
    <w:rsid w:val="0062726A"/>
    <w:rsid w:val="00681299"/>
    <w:rsid w:val="00710BBA"/>
    <w:rsid w:val="007124A3"/>
    <w:rsid w:val="007351A3"/>
    <w:rsid w:val="0074767B"/>
    <w:rsid w:val="00765D24"/>
    <w:rsid w:val="00781DF0"/>
    <w:rsid w:val="007C76C7"/>
    <w:rsid w:val="007D49D7"/>
    <w:rsid w:val="007E20CE"/>
    <w:rsid w:val="0081671A"/>
    <w:rsid w:val="00830B0D"/>
    <w:rsid w:val="00841C19"/>
    <w:rsid w:val="0087419F"/>
    <w:rsid w:val="008E1679"/>
    <w:rsid w:val="0091225E"/>
    <w:rsid w:val="00925F03"/>
    <w:rsid w:val="009411EB"/>
    <w:rsid w:val="0099031B"/>
    <w:rsid w:val="00997CFE"/>
    <w:rsid w:val="009A0932"/>
    <w:rsid w:val="009C4805"/>
    <w:rsid w:val="009D1124"/>
    <w:rsid w:val="00A067DC"/>
    <w:rsid w:val="00A11F7B"/>
    <w:rsid w:val="00A45CAE"/>
    <w:rsid w:val="00A72BE0"/>
    <w:rsid w:val="00AC4C1C"/>
    <w:rsid w:val="00B1139D"/>
    <w:rsid w:val="00B25526"/>
    <w:rsid w:val="00B36FE2"/>
    <w:rsid w:val="00B37F49"/>
    <w:rsid w:val="00B516CD"/>
    <w:rsid w:val="00BA2401"/>
    <w:rsid w:val="00BD4E36"/>
    <w:rsid w:val="00BE1A05"/>
    <w:rsid w:val="00BF06F9"/>
    <w:rsid w:val="00BF072A"/>
    <w:rsid w:val="00BF151B"/>
    <w:rsid w:val="00C237FE"/>
    <w:rsid w:val="00C909DC"/>
    <w:rsid w:val="00CA3D6F"/>
    <w:rsid w:val="00D0511D"/>
    <w:rsid w:val="00D376FD"/>
    <w:rsid w:val="00D7094D"/>
    <w:rsid w:val="00D762CD"/>
    <w:rsid w:val="00DD505C"/>
    <w:rsid w:val="00DF5AB5"/>
    <w:rsid w:val="00E603FA"/>
    <w:rsid w:val="00EA6947"/>
    <w:rsid w:val="00EC0FA3"/>
    <w:rsid w:val="00F356E5"/>
    <w:rsid w:val="00F44742"/>
    <w:rsid w:val="00F86819"/>
    <w:rsid w:val="00FA371E"/>
    <w:rsid w:val="00FC79B4"/>
    <w:rsid w:val="00FE1D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1DF0"/>
  </w:style>
  <w:style w:type="paragraph" w:styleId="3">
    <w:name w:val="heading 3"/>
    <w:basedOn w:val="a"/>
    <w:link w:val="30"/>
    <w:qFormat/>
    <w:rsid w:val="00335DB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073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85B3E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C909DC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C909DC"/>
    <w:rPr>
      <w:color w:val="605E5C"/>
      <w:shd w:val="clear" w:color="auto" w:fill="E1DFDD"/>
    </w:rPr>
  </w:style>
  <w:style w:type="character" w:customStyle="1" w:styleId="30">
    <w:name w:val="Заголовок 3 Знак"/>
    <w:basedOn w:val="a0"/>
    <w:link w:val="3"/>
    <w:rsid w:val="00335DB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Normal (Web)"/>
    <w:basedOn w:val="a"/>
    <w:uiPriority w:val="99"/>
    <w:rsid w:val="00335D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qFormat/>
    <w:rsid w:val="00335DB6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335D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35DB6"/>
    <w:rPr>
      <w:rFonts w:ascii="Tahoma" w:hAnsi="Tahoma" w:cs="Tahoma"/>
      <w:sz w:val="16"/>
      <w:szCs w:val="16"/>
    </w:rPr>
  </w:style>
  <w:style w:type="character" w:styleId="aa">
    <w:name w:val="Emphasis"/>
    <w:basedOn w:val="a0"/>
    <w:uiPriority w:val="20"/>
    <w:qFormat/>
    <w:rsid w:val="00A45CAE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9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2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8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1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6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5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6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8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7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8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6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9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43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1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5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7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8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9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49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3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6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82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8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69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7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6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3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35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7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9</Pages>
  <Words>883</Words>
  <Characters>5038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Панова</dc:creator>
  <cp:keywords/>
  <dc:description/>
  <cp:lastModifiedBy>nezhdanova@bk.ru</cp:lastModifiedBy>
  <cp:revision>87</cp:revision>
  <dcterms:created xsi:type="dcterms:W3CDTF">2020-04-10T07:25:00Z</dcterms:created>
  <dcterms:modified xsi:type="dcterms:W3CDTF">2020-05-13T09:38:00Z</dcterms:modified>
</cp:coreProperties>
</file>