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5A5E" w14:textId="36A891BF" w:rsidR="00785918" w:rsidRPr="00946A2B" w:rsidRDefault="00D16B14" w:rsidP="00946A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ДЛЯ 11 класса на </w:t>
      </w:r>
      <w:r w:rsidR="008872A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946A2B" w:rsidRPr="00946A2B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8872A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0008F41" w14:textId="5A27AE70"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14:paraId="574A7240" w14:textId="77777777" w:rsidR="00C954E2" w:rsidRDefault="00C954E2" w:rsidP="00C954E2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 § 28  Процессуальные отрасли права. </w:t>
      </w:r>
      <w:r>
        <w:rPr>
          <w:color w:val="333333"/>
        </w:rPr>
        <w:t> </w:t>
      </w:r>
      <w:r>
        <w:rPr>
          <w:b/>
          <w:bCs/>
          <w:color w:val="333333"/>
        </w:rPr>
        <w:t> </w:t>
      </w:r>
    </w:p>
    <w:p w14:paraId="5E0DD3BF" w14:textId="77777777" w:rsidR="00C954E2" w:rsidRDefault="00C954E2" w:rsidP="00C954E2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5" w:tgtFrame="_blank" w:history="1">
        <w:r>
          <w:rPr>
            <w:rStyle w:val="a5"/>
            <w:rFonts w:ascii="Calibri" w:hAnsi="Calibri" w:cs="Calibri"/>
            <w:sz w:val="22"/>
            <w:szCs w:val="22"/>
          </w:rPr>
          <w:t>https://csvid.net/video/10-класс-обществознание-процессуальные-отрасли-права-гражданский-процесс-RHTGKIFHM0U.html</w:t>
        </w:r>
      </w:hyperlink>
    </w:p>
    <w:p w14:paraId="53811FB3" w14:textId="77777777" w:rsidR="00C954E2" w:rsidRDefault="00C954E2" w:rsidP="00C954E2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6" w:tgtFrame="_blank" w:history="1">
        <w:r>
          <w:rPr>
            <w:rStyle w:val="a5"/>
            <w:rFonts w:ascii="Calibri" w:hAnsi="Calibri" w:cs="Calibri"/>
            <w:sz w:val="22"/>
            <w:szCs w:val="22"/>
          </w:rPr>
          <w:t>https://csvid.net/video/10-класс-обществознание-процессуальные-отрасли-права-уголовный-процесс-0QfNX703vMQ.html</w:t>
        </w:r>
      </w:hyperlink>
    </w:p>
    <w:p w14:paraId="1BAA03A6" w14:textId="77777777" w:rsidR="00C954E2" w:rsidRDefault="00C954E2" w:rsidP="00C954E2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7" w:tgtFrame="_blank" w:history="1">
        <w:r>
          <w:rPr>
            <w:rStyle w:val="a5"/>
            <w:rFonts w:ascii="Calibri" w:hAnsi="Calibri" w:cs="Calibri"/>
            <w:sz w:val="22"/>
            <w:szCs w:val="22"/>
          </w:rPr>
          <w:t>https://csvid.net/video/10-класс-обществознание-арбитражный-процесс-и-административная-юрисдикция-u_oYcaLv6zA.html</w:t>
        </w:r>
      </w:hyperlink>
    </w:p>
    <w:p w14:paraId="645AC72D" w14:textId="660BFDB3" w:rsidR="00C954E2" w:rsidRDefault="00C954E2" w:rsidP="00C954E2">
      <w:pPr>
        <w:pStyle w:val="msonospacingmailrucssattributepostfix"/>
        <w:pBdr>
          <w:bottom w:val="single" w:sz="12" w:space="1" w:color="auto"/>
        </w:pBdr>
        <w:shd w:val="clear" w:color="auto" w:fill="FFFFFF"/>
        <w:rPr>
          <w:rStyle w:val="aa"/>
          <w:rFonts w:ascii="Calibri" w:hAnsi="Calibri" w:cs="Calibri"/>
          <w:color w:val="333333"/>
          <w:sz w:val="22"/>
          <w:szCs w:val="22"/>
        </w:rPr>
      </w:pPr>
      <w:r>
        <w:rPr>
          <w:rStyle w:val="aa"/>
          <w:rFonts w:ascii="Calibri" w:hAnsi="Calibri" w:cs="Calibri"/>
          <w:color w:val="333333"/>
          <w:sz w:val="22"/>
          <w:szCs w:val="22"/>
        </w:rPr>
        <w:t>Выполнить задание 2, стр.289</w:t>
      </w:r>
    </w:p>
    <w:p w14:paraId="3BBEBAED" w14:textId="77777777"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14:paraId="1F15E6DF" w14:textId="77777777" w:rsidR="00D57341" w:rsidRPr="00D57341" w:rsidRDefault="00D57341" w:rsidP="00D5734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57341">
        <w:rPr>
          <w:rFonts w:ascii="Times New Roman" w:hAnsi="Times New Roman" w:cs="Times New Roman"/>
          <w:sz w:val="24"/>
          <w:szCs w:val="24"/>
        </w:rPr>
        <w:t>Скайп</w:t>
      </w:r>
    </w:p>
    <w:p w14:paraId="2646CB82" w14:textId="7E5044FF" w:rsidR="00946A2B" w:rsidRPr="00D97FC5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Химия </w:t>
      </w:r>
    </w:p>
    <w:p w14:paraId="5C8C2C9A" w14:textId="3E9738DD" w:rsidR="00D97FC5" w:rsidRPr="00D97FC5" w:rsidRDefault="00D97FC5" w:rsidP="00D97FC5">
      <w:pPr>
        <w:rPr>
          <w:rFonts w:ascii="Times New Roman" w:hAnsi="Times New Roman" w:cs="Times New Roman"/>
          <w:b/>
          <w:sz w:val="24"/>
          <w:szCs w:val="24"/>
        </w:rPr>
      </w:pPr>
      <w:r w:rsidRPr="00D97FC5">
        <w:rPr>
          <w:rFonts w:ascii="Times New Roman" w:hAnsi="Times New Roman" w:cs="Times New Roman"/>
          <w:b/>
          <w:sz w:val="24"/>
          <w:szCs w:val="24"/>
        </w:rPr>
        <w:t>Тема «Пластмассы. Каучуки. Волокна»</w:t>
      </w:r>
    </w:p>
    <w:p w14:paraId="0897FB52" w14:textId="77777777" w:rsidR="00D97FC5" w:rsidRPr="00D97FC5" w:rsidRDefault="00D97FC5" w:rsidP="00D97FC5">
      <w:pPr>
        <w:jc w:val="both"/>
        <w:rPr>
          <w:rFonts w:ascii="Times New Roman" w:hAnsi="Times New Roman" w:cs="Times New Roman"/>
          <w:sz w:val="24"/>
          <w:szCs w:val="24"/>
        </w:rPr>
      </w:pPr>
      <w:r w:rsidRPr="00D97FC5">
        <w:rPr>
          <w:rFonts w:ascii="Times New Roman" w:hAnsi="Times New Roman" w:cs="Times New Roman"/>
          <w:sz w:val="24"/>
          <w:szCs w:val="24"/>
        </w:rPr>
        <w:t>1.Запишите тему урока в тетради.</w:t>
      </w:r>
    </w:p>
    <w:p w14:paraId="4991376E" w14:textId="4A6D4B07" w:rsidR="00D97FC5" w:rsidRPr="00D97FC5" w:rsidRDefault="00D97FC5" w:rsidP="00D97FC5">
      <w:pPr>
        <w:jc w:val="both"/>
        <w:rPr>
          <w:rFonts w:ascii="Times New Roman" w:hAnsi="Times New Roman" w:cs="Times New Roman"/>
          <w:sz w:val="24"/>
          <w:szCs w:val="24"/>
        </w:rPr>
      </w:pPr>
      <w:r w:rsidRPr="00D97FC5">
        <w:rPr>
          <w:rFonts w:ascii="Times New Roman" w:hAnsi="Times New Roman" w:cs="Times New Roman"/>
          <w:sz w:val="24"/>
          <w:szCs w:val="24"/>
        </w:rPr>
        <w:t xml:space="preserve">2. Ознакомьтесь с параграфами учебника «Пластмассы», «Волокна», «Каучуки». </w:t>
      </w:r>
    </w:p>
    <w:p w14:paraId="63084B1B" w14:textId="77777777" w:rsidR="00D97FC5" w:rsidRPr="00D97FC5" w:rsidRDefault="00D97FC5" w:rsidP="00D97FC5">
      <w:pPr>
        <w:jc w:val="both"/>
        <w:rPr>
          <w:rFonts w:ascii="Times New Roman" w:hAnsi="Times New Roman" w:cs="Times New Roman"/>
          <w:sz w:val="24"/>
          <w:szCs w:val="24"/>
        </w:rPr>
      </w:pPr>
      <w:r w:rsidRPr="00D97FC5">
        <w:rPr>
          <w:rFonts w:ascii="Times New Roman" w:hAnsi="Times New Roman" w:cs="Times New Roman"/>
          <w:sz w:val="24"/>
          <w:szCs w:val="24"/>
        </w:rPr>
        <w:t>3. Составьте в тетради уравнения реакций получения полиэтилена, полипропилена, поливинилхлорида (ПВХ), синтетического каучука бутадиенового (СКБ), волокна капрона.</w:t>
      </w:r>
    </w:p>
    <w:p w14:paraId="4F9F8185" w14:textId="5DE43617" w:rsidR="00596F2C" w:rsidRPr="00D97FC5" w:rsidRDefault="00D97FC5" w:rsidP="00D97FC5">
      <w:pPr>
        <w:jc w:val="both"/>
        <w:rPr>
          <w:rFonts w:ascii="Times New Roman" w:hAnsi="Times New Roman" w:cs="Times New Roman"/>
          <w:sz w:val="24"/>
          <w:szCs w:val="24"/>
        </w:rPr>
      </w:pPr>
      <w:r w:rsidRPr="00D97FC5">
        <w:rPr>
          <w:rFonts w:ascii="Times New Roman" w:hAnsi="Times New Roman" w:cs="Times New Roman"/>
          <w:sz w:val="24"/>
          <w:szCs w:val="24"/>
        </w:rPr>
        <w:t>4. Выполните проект по теме «Пластмассы» к 18.05.2020</w:t>
      </w:r>
    </w:p>
    <w:p w14:paraId="3538A3A8" w14:textId="77777777" w:rsidR="00596F2C" w:rsidRPr="00596F2C" w:rsidRDefault="00596F2C" w:rsidP="00596F2C">
      <w:pPr>
        <w:jc w:val="both"/>
        <w:rPr>
          <w:rFonts w:ascii="Times New Roman" w:hAnsi="Times New Roman" w:cs="Times New Roman"/>
          <w:sz w:val="24"/>
          <w:szCs w:val="24"/>
        </w:rPr>
      </w:pPr>
      <w:r w:rsidRPr="00596F2C">
        <w:rPr>
          <w:rFonts w:ascii="Times New Roman" w:hAnsi="Times New Roman" w:cs="Times New Roman"/>
          <w:sz w:val="24"/>
          <w:szCs w:val="24"/>
        </w:rPr>
        <w:t>Выполненные задания отправьте на электронную почту учителю на проверку</w:t>
      </w:r>
    </w:p>
    <w:p w14:paraId="58EB43CA" w14:textId="77777777" w:rsidR="00D16B14" w:rsidRPr="008872A3" w:rsidRDefault="00596F2C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 почты: </w:t>
      </w:r>
      <w:hyperlink r:id="rId8" w:history="1"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everest</w:t>
        </w:r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distant</w:t>
        </w:r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14:paraId="54947B77" w14:textId="77777777" w:rsidR="001C3F25" w:rsidRPr="001C3F25" w:rsidRDefault="001C3F25" w:rsidP="001C3F25">
      <w:pPr>
        <w:tabs>
          <w:tab w:val="left" w:pos="24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___________________________________________________________________________</w:t>
      </w:r>
    </w:p>
    <w:p w14:paraId="5F517153" w14:textId="534F238A"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14:paraId="1E134545" w14:textId="60A57A0B" w:rsidR="000A6300" w:rsidRDefault="000A6300" w:rsidP="00946A2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300">
        <w:rPr>
          <w:rFonts w:ascii="Times New Roman" w:hAnsi="Times New Roman" w:cs="Times New Roman"/>
          <w:bCs/>
          <w:sz w:val="24"/>
          <w:szCs w:val="24"/>
        </w:rPr>
        <w:t>Задание у учителя</w:t>
      </w:r>
    </w:p>
    <w:p w14:paraId="3B7E5092" w14:textId="77777777"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14:paraId="77E5B419" w14:textId="3AC69677" w:rsidR="00C40389" w:rsidRDefault="008872A3" w:rsidP="00C40389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4 том «Война и мир» Л. Н. Толстой.</w:t>
      </w:r>
    </w:p>
    <w:p w14:paraId="423B12BA" w14:textId="77777777" w:rsidR="00D16B14" w:rsidRPr="00C40389" w:rsidRDefault="00D16B14" w:rsidP="00C40389">
      <w:pPr>
        <w:pStyle w:val="a3"/>
        <w:rPr>
          <w:rFonts w:ascii="Times New Roman" w:hAnsi="Times New Roman"/>
          <w:sz w:val="24"/>
          <w:szCs w:val="24"/>
        </w:rPr>
      </w:pPr>
    </w:p>
    <w:p w14:paraId="6F4A35EB" w14:textId="30564678"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CB3">
        <w:rPr>
          <w:rFonts w:ascii="Times New Roman" w:hAnsi="Times New Roman" w:cs="Times New Roman"/>
          <w:b/>
          <w:sz w:val="24"/>
          <w:szCs w:val="24"/>
          <w:u w:val="single"/>
        </w:rPr>
        <w:t>Физкультура</w:t>
      </w:r>
    </w:p>
    <w:p w14:paraId="2751421D" w14:textId="77777777" w:rsidR="00E642E3" w:rsidRDefault="00E642E3" w:rsidP="00E6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разминку перед выполнением упражнений.</w:t>
      </w:r>
    </w:p>
    <w:p w14:paraId="73621884" w14:textId="77777777" w:rsidR="00E642E3" w:rsidRDefault="00E642E3" w:rsidP="00E6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Выполните упражнения максимальное количество раз на время. Снимите видео выполнения упражнений.</w:t>
      </w:r>
    </w:p>
    <w:p w14:paraId="155372D2" w14:textId="77777777" w:rsidR="00E642E3" w:rsidRDefault="00E642E3" w:rsidP="00E6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 исходного положения лежа </w:t>
      </w:r>
      <w:r>
        <w:rPr>
          <w:rFonts w:ascii="Times New Roman" w:hAnsi="Times New Roman" w:cs="Times New Roman"/>
          <w:b/>
          <w:bCs/>
          <w:sz w:val="28"/>
          <w:szCs w:val="28"/>
        </w:rPr>
        <w:t>поочередное</w:t>
      </w:r>
      <w:r>
        <w:rPr>
          <w:rFonts w:ascii="Times New Roman" w:hAnsi="Times New Roman" w:cs="Times New Roman"/>
          <w:sz w:val="28"/>
          <w:szCs w:val="28"/>
        </w:rPr>
        <w:t xml:space="preserve"> поднимание-опускание туловища и ног. 30 секунд.</w:t>
      </w:r>
    </w:p>
    <w:p w14:paraId="3D68A74C" w14:textId="60D3ADE0" w:rsidR="00E642E3" w:rsidRDefault="00E642E3" w:rsidP="00E6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789ECD" wp14:editId="1424BF83">
            <wp:extent cx="4572000" cy="3048000"/>
            <wp:effectExtent l="0" t="0" r="0" b="0"/>
            <wp:docPr id="3" name="Рисунок 3" descr="Изображение выглядит как рисунок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рисунок,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6F39C" w14:textId="181C663C" w:rsidR="00E642E3" w:rsidRDefault="00E642E3" w:rsidP="00E6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711D07" wp14:editId="2DC5CB7E">
            <wp:extent cx="3429000" cy="2270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CA22F" w14:textId="77777777" w:rsidR="00E642E3" w:rsidRDefault="00E642E3" w:rsidP="00E6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упора присев выпрыгивания вверх. 30 секунд.</w:t>
      </w:r>
    </w:p>
    <w:p w14:paraId="628697F3" w14:textId="6B857CC7" w:rsidR="00E642E3" w:rsidRDefault="00E642E3" w:rsidP="00E6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573675E" wp14:editId="36B1D6A6">
            <wp:extent cx="3642360" cy="2739953"/>
            <wp:effectExtent l="0" t="0" r="0" b="3810"/>
            <wp:docPr id="1" name="Рисунок 1" descr="Изображение выглядит как ракетбол, человек, спорт, иг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выглядит как ракетбол, человек, спорт, игр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755" cy="274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02BED" w14:textId="77777777" w:rsidR="00E642E3" w:rsidRDefault="00E642E3" w:rsidP="00E642E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Отжимание. 30 секунд.</w:t>
      </w:r>
    </w:p>
    <w:p w14:paraId="655C382A" w14:textId="087359D3" w:rsidR="007D3CB3" w:rsidRDefault="008872A3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</w:p>
    <w:p w14:paraId="7CB6E721" w14:textId="77777777" w:rsidR="008872A3" w:rsidRDefault="008872A3" w:rsidP="00887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Боевые традиции ВС РФ.</w:t>
      </w:r>
    </w:p>
    <w:p w14:paraId="0FCDE18A" w14:textId="77777777" w:rsidR="008872A3" w:rsidRDefault="008872A3" w:rsidP="008872A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2" w:history="1">
        <w:r>
          <w:rPr>
            <w:rStyle w:val="a5"/>
            <w:rFonts w:eastAsia="Calibri"/>
            <w:color w:val="0000FF"/>
            <w:sz w:val="28"/>
            <w:szCs w:val="28"/>
          </w:rPr>
          <w:t>https://videouroki.net/et/pupil/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(вход по индивидуальному логину и паролю) посмотреть видеоурок </w:t>
      </w:r>
      <w:r>
        <w:rPr>
          <w:rFonts w:ascii="Times New Roman" w:hAnsi="Times New Roman" w:cs="Times New Roman"/>
          <w:color w:val="000000"/>
          <w:sz w:val="28"/>
          <w:szCs w:val="28"/>
        </w:rPr>
        <w:t>30 «Боевые традиции Вооруженных Сил России: патриотизм и верность воинскому долгу, дружба и войсковое товарищество».</w:t>
      </w:r>
    </w:p>
    <w:p w14:paraId="4C499CF0" w14:textId="77777777" w:rsidR="008872A3" w:rsidRPr="00946A2B" w:rsidRDefault="008872A3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872A3" w:rsidRPr="00946A2B" w:rsidSect="0078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F7E"/>
    <w:multiLevelType w:val="hybridMultilevel"/>
    <w:tmpl w:val="25963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1C97"/>
    <w:multiLevelType w:val="hybridMultilevel"/>
    <w:tmpl w:val="26DE8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53470"/>
    <w:multiLevelType w:val="hybridMultilevel"/>
    <w:tmpl w:val="40EA9DD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CB52C2A"/>
    <w:multiLevelType w:val="hybridMultilevel"/>
    <w:tmpl w:val="60B67F32"/>
    <w:lvl w:ilvl="0" w:tplc="F09C4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A13"/>
    <w:multiLevelType w:val="hybridMultilevel"/>
    <w:tmpl w:val="B464D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F0"/>
    <w:rsid w:val="000A6300"/>
    <w:rsid w:val="001C3F25"/>
    <w:rsid w:val="0031562E"/>
    <w:rsid w:val="00341B37"/>
    <w:rsid w:val="00454578"/>
    <w:rsid w:val="00596F2C"/>
    <w:rsid w:val="00785918"/>
    <w:rsid w:val="007D3CB3"/>
    <w:rsid w:val="008872A3"/>
    <w:rsid w:val="00946A2B"/>
    <w:rsid w:val="009614DC"/>
    <w:rsid w:val="00A378A2"/>
    <w:rsid w:val="00AC53F0"/>
    <w:rsid w:val="00C1637A"/>
    <w:rsid w:val="00C40389"/>
    <w:rsid w:val="00C954E2"/>
    <w:rsid w:val="00D16B14"/>
    <w:rsid w:val="00D57341"/>
    <w:rsid w:val="00D97FC5"/>
    <w:rsid w:val="00E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0629"/>
  <w15:docId w15:val="{A986C84D-A63D-46C0-9666-72347446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5918"/>
  </w:style>
  <w:style w:type="paragraph" w:styleId="1">
    <w:name w:val="heading 1"/>
    <w:basedOn w:val="a"/>
    <w:link w:val="10"/>
    <w:uiPriority w:val="9"/>
    <w:qFormat/>
    <w:rsid w:val="00D16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B14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A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46A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6A2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6A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D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6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3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8A2"/>
    <w:rPr>
      <w:rFonts w:ascii="Tahoma" w:hAnsi="Tahoma" w:cs="Tahoma"/>
      <w:sz w:val="16"/>
      <w:szCs w:val="16"/>
    </w:rPr>
  </w:style>
  <w:style w:type="paragraph" w:customStyle="1" w:styleId="msonospacingmailrucssattributepostfix">
    <w:name w:val="msonospacing_mailru_css_attribute_postfix"/>
    <w:basedOn w:val="a"/>
    <w:rsid w:val="00C9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95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vid.net/video/10-%D0%BA%D0%BB%D0%B0%D1%81%D1%81-%D0%BE%D0%B1%D1%89%D0%B5%D1%81%D1%82%D0%B2%D0%BE%D0%B7%D0%BD%D0%B0%D0%BD%D0%B8%D0%B5-%D0%B0%D1%80%D0%B1%D0%B8%D1%82%D1%80%D0%B0%D0%B6%D0%BD%D1%8B%D0%B9-%D0%BF%D1%80%D0%BE%D1%86%D0%B5%D1%81%D1%81-%D0%B8-%D0%B0%D0%B4%D0%BC%D0%B8%D0%BD%D0%B8%D1%81%D1%82%D1%80%D0%B0%D1%82%D0%B8%D0%B2%D0%BD%D0%B0%D1%8F-%D1%8E%D1%80%D0%B8%D1%81%D0%B4%D0%B8%D0%BA%D1%86%D0%B8%D1%8F-u_oYcaLv6zA.html" TargetMode="External"/><Relationship Id="rId12" Type="http://schemas.openxmlformats.org/officeDocument/2006/relationships/hyperlink" Target="https://videouroki.net/et/pup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vid.net/video/10-%D0%BA%D0%BB%D0%B0%D1%81%D1%81-%D0%BE%D0%B1%D1%89%D0%B5%D1%81%D1%82%D0%B2%D0%BE%D0%B7%D0%BD%D0%B0%D0%BD%D0%B8%D0%B5-%D0%BF%D1%80%D0%BE%D1%86%D0%B5%D1%81%D1%81%D1%83%D0%B0%D0%BB%D1%8C%D0%BD%D1%8B%D0%B5-%D0%BE%D1%82%D1%80%D0%B0%D1%81%D0%BB%D0%B8-%D0%BF%D1%80%D0%B0%D0%B2%D0%B0-%D1%83%D0%B3%D0%BE%D0%BB%D0%BE%D0%B2%D0%BD%D1%8B%D0%B9-%D0%BF%D1%80%D0%BE%D1%86%D0%B5%D1%81%D1%81-0QfNX703vMQ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csvid.net/video/10-%D0%BA%D0%BB%D0%B0%D1%81%D1%81-%D0%BE%D0%B1%D1%89%D0%B5%D1%81%D1%82%D0%B2%D0%BE%D0%B7%D0%BD%D0%B0%D0%BD%D0%B8%D0%B5-%D0%BF%D1%80%D0%BE%D1%86%D0%B5%D1%81%D1%81%D1%83%D0%B0%D0%BB%D1%8C%D0%BD%D1%8B%D0%B5-%D0%BE%D1%82%D1%80%D0%B0%D1%81%D0%BB%D0%B8-%D0%BF%D1%80%D0%B0%D0%B2%D0%B0-%D0%B3%D1%80%D0%B0%D0%B6%D0%B4%D0%B0%D0%BD%D1%81%D0%BA%D0%B8%D0%B9-%D0%BF%D1%80%D0%BE%D1%86%D0%B5%D1%81%D1%81-RHTGKIFHM0U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Bach</cp:lastModifiedBy>
  <cp:revision>4</cp:revision>
  <dcterms:created xsi:type="dcterms:W3CDTF">2020-05-10T08:19:00Z</dcterms:created>
  <dcterms:modified xsi:type="dcterms:W3CDTF">2020-05-11T10:44:00Z</dcterms:modified>
</cp:coreProperties>
</file>