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A2" w:rsidRPr="001265D9" w:rsidRDefault="006804A2" w:rsidP="006804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Рассмотреть </w:t>
      </w:r>
      <w:r w:rsidRPr="001265D9">
        <w:rPr>
          <w:rFonts w:ascii="Times New Roman" w:hAnsi="Times New Roman" w:cs="Times New Roman"/>
          <w:sz w:val="28"/>
        </w:rPr>
        <w:t>макет циферблата часов:</w:t>
      </w:r>
    </w:p>
    <w:p w:rsidR="006804A2" w:rsidRPr="001265D9" w:rsidRDefault="006804A2" w:rsidP="006804A2">
      <w:pPr>
        <w:rPr>
          <w:rFonts w:ascii="Times New Roman" w:hAnsi="Times New Roman" w:cs="Times New Roman"/>
          <w:sz w:val="28"/>
        </w:rPr>
      </w:pPr>
      <w:r w:rsidRPr="001265D9">
        <w:rPr>
          <w:rFonts w:ascii="Times New Roman" w:hAnsi="Times New Roman" w:cs="Times New Roman"/>
          <w:sz w:val="28"/>
        </w:rPr>
        <w:t>Полные сутки поделили на одинаковые отрезки времени и назвали каждый отрезок</w:t>
      </w:r>
      <w:r>
        <w:rPr>
          <w:rFonts w:ascii="Times New Roman" w:hAnsi="Times New Roman" w:cs="Times New Roman"/>
          <w:sz w:val="28"/>
        </w:rPr>
        <w:t xml:space="preserve"> </w:t>
      </w:r>
      <w:r w:rsidRPr="001265D9">
        <w:rPr>
          <w:rFonts w:ascii="Times New Roman" w:hAnsi="Times New Roman" w:cs="Times New Roman"/>
          <w:sz w:val="28"/>
        </w:rPr>
        <w:t>часом. Поэтому и прибор, измеряющий время, назвали «часы».</w:t>
      </w:r>
    </w:p>
    <w:p w:rsidR="006804A2" w:rsidRPr="001265D9" w:rsidRDefault="006804A2" w:rsidP="006804A2">
      <w:pPr>
        <w:rPr>
          <w:rFonts w:ascii="Times New Roman" w:hAnsi="Times New Roman" w:cs="Times New Roman"/>
          <w:sz w:val="28"/>
        </w:rPr>
      </w:pPr>
      <w:r w:rsidRPr="001265D9">
        <w:rPr>
          <w:rFonts w:ascii="Times New Roman" w:hAnsi="Times New Roman" w:cs="Times New Roman"/>
          <w:sz w:val="28"/>
        </w:rPr>
        <w:t>Как называется большая стрелка? (Минутная.) За час она обегает весь циферблат по</w:t>
      </w:r>
      <w:r>
        <w:rPr>
          <w:rFonts w:ascii="Times New Roman" w:hAnsi="Times New Roman" w:cs="Times New Roman"/>
          <w:sz w:val="28"/>
        </w:rPr>
        <w:t xml:space="preserve"> </w:t>
      </w:r>
      <w:r w:rsidRPr="001265D9">
        <w:rPr>
          <w:rFonts w:ascii="Times New Roman" w:hAnsi="Times New Roman" w:cs="Times New Roman"/>
          <w:sz w:val="28"/>
        </w:rPr>
        <w:t>кругу.</w:t>
      </w:r>
    </w:p>
    <w:p w:rsidR="006804A2" w:rsidRPr="001265D9" w:rsidRDefault="006804A2" w:rsidP="006804A2">
      <w:pPr>
        <w:rPr>
          <w:rFonts w:ascii="Times New Roman" w:hAnsi="Times New Roman" w:cs="Times New Roman"/>
          <w:sz w:val="28"/>
        </w:rPr>
      </w:pPr>
      <w:r w:rsidRPr="001265D9">
        <w:rPr>
          <w:rFonts w:ascii="Times New Roman" w:hAnsi="Times New Roman" w:cs="Times New Roman"/>
          <w:sz w:val="28"/>
        </w:rPr>
        <w:t>Как называется маленькая стрелка? (Часовая.) За час она переползает от одной цифры</w:t>
      </w:r>
      <w:r>
        <w:rPr>
          <w:rFonts w:ascii="Times New Roman" w:hAnsi="Times New Roman" w:cs="Times New Roman"/>
          <w:sz w:val="28"/>
        </w:rPr>
        <w:t xml:space="preserve"> </w:t>
      </w:r>
      <w:r w:rsidRPr="001265D9">
        <w:rPr>
          <w:rFonts w:ascii="Times New Roman" w:hAnsi="Times New Roman" w:cs="Times New Roman"/>
          <w:sz w:val="28"/>
        </w:rPr>
        <w:t>к другой. Многие часы имеют третью стрелку – секундную. Она длиннее и тоньше</w:t>
      </w:r>
      <w:r>
        <w:rPr>
          <w:rFonts w:ascii="Times New Roman" w:hAnsi="Times New Roman" w:cs="Times New Roman"/>
          <w:sz w:val="28"/>
        </w:rPr>
        <w:t xml:space="preserve"> </w:t>
      </w:r>
      <w:r w:rsidRPr="001265D9">
        <w:rPr>
          <w:rFonts w:ascii="Times New Roman" w:hAnsi="Times New Roman" w:cs="Times New Roman"/>
          <w:sz w:val="28"/>
        </w:rPr>
        <w:t>минутной, проходит круг по циферблату за одну минуту.</w:t>
      </w:r>
    </w:p>
    <w:p w:rsidR="006804A2" w:rsidRPr="003A1046" w:rsidRDefault="006804A2" w:rsidP="006804A2">
      <w:pPr>
        <w:rPr>
          <w:rFonts w:ascii="Times New Roman" w:hAnsi="Times New Roman" w:cs="Times New Roman"/>
          <w:i/>
          <w:sz w:val="28"/>
        </w:rPr>
      </w:pPr>
      <w:r w:rsidRPr="003A1046">
        <w:rPr>
          <w:rFonts w:ascii="Times New Roman" w:hAnsi="Times New Roman" w:cs="Times New Roman"/>
          <w:i/>
          <w:sz w:val="28"/>
        </w:rPr>
        <w:t>Упражнения в определении длительности временного интервала</w:t>
      </w:r>
    </w:p>
    <w:p w:rsidR="006804A2" w:rsidRPr="001265D9" w:rsidRDefault="006804A2" w:rsidP="006804A2">
      <w:pPr>
        <w:rPr>
          <w:rFonts w:ascii="Times New Roman" w:hAnsi="Times New Roman" w:cs="Times New Roman"/>
          <w:sz w:val="28"/>
        </w:rPr>
      </w:pPr>
      <w:r w:rsidRPr="001265D9">
        <w:rPr>
          <w:rFonts w:ascii="Times New Roman" w:hAnsi="Times New Roman" w:cs="Times New Roman"/>
          <w:sz w:val="28"/>
        </w:rPr>
        <w:t>Дети по настенным часам следят, как проходит 1 секунда:</w:t>
      </w:r>
    </w:p>
    <w:p w:rsidR="006804A2" w:rsidRPr="001265D9" w:rsidRDefault="006804A2" w:rsidP="006804A2">
      <w:pPr>
        <w:rPr>
          <w:rFonts w:ascii="Times New Roman" w:hAnsi="Times New Roman" w:cs="Times New Roman"/>
          <w:sz w:val="28"/>
        </w:rPr>
      </w:pPr>
      <w:r w:rsidRPr="001265D9">
        <w:rPr>
          <w:rFonts w:ascii="Times New Roman" w:hAnsi="Times New Roman" w:cs="Times New Roman"/>
          <w:sz w:val="28"/>
        </w:rPr>
        <w:t>Как вы думаете, что можно сделать за 1 секунду? (Подпрыгнуть, взмахнуть рукой, и</w:t>
      </w:r>
      <w:r>
        <w:rPr>
          <w:rFonts w:ascii="Times New Roman" w:hAnsi="Times New Roman" w:cs="Times New Roman"/>
          <w:sz w:val="28"/>
        </w:rPr>
        <w:t xml:space="preserve"> </w:t>
      </w:r>
      <w:r w:rsidRPr="001265D9">
        <w:rPr>
          <w:rFonts w:ascii="Times New Roman" w:hAnsi="Times New Roman" w:cs="Times New Roman"/>
          <w:sz w:val="28"/>
        </w:rPr>
        <w:t>т.д.)</w:t>
      </w:r>
    </w:p>
    <w:p w:rsidR="006804A2" w:rsidRDefault="006804A2" w:rsidP="006804A2">
      <w:pPr>
        <w:rPr>
          <w:rFonts w:ascii="Times New Roman" w:hAnsi="Times New Roman" w:cs="Times New Roman"/>
          <w:sz w:val="28"/>
        </w:rPr>
      </w:pPr>
      <w:r w:rsidRPr="001265D9">
        <w:rPr>
          <w:rFonts w:ascii="Times New Roman" w:hAnsi="Times New Roman" w:cs="Times New Roman"/>
          <w:sz w:val="28"/>
        </w:rPr>
        <w:t>Дети по настенным часам следят, как проходит 1 минута:</w:t>
      </w:r>
    </w:p>
    <w:p w:rsidR="006804A2" w:rsidRPr="003A1046" w:rsidRDefault="006804A2" w:rsidP="006804A2">
      <w:pPr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Как вы думаете, что можно сделать за 1 минуту? (Собрать пирамидку, спеть один</w:t>
      </w:r>
      <w:r>
        <w:rPr>
          <w:rFonts w:ascii="Times New Roman" w:hAnsi="Times New Roman" w:cs="Times New Roman"/>
          <w:sz w:val="28"/>
        </w:rPr>
        <w:t xml:space="preserve"> </w:t>
      </w:r>
      <w:r w:rsidRPr="003A1046">
        <w:rPr>
          <w:rFonts w:ascii="Times New Roman" w:hAnsi="Times New Roman" w:cs="Times New Roman"/>
          <w:sz w:val="28"/>
        </w:rPr>
        <w:t>куплет песенки, и т.д.)</w:t>
      </w:r>
    </w:p>
    <w:p w:rsidR="006804A2" w:rsidRPr="003A1046" w:rsidRDefault="006804A2" w:rsidP="006804A2">
      <w:pPr>
        <w:rPr>
          <w:rFonts w:ascii="Times New Roman" w:hAnsi="Times New Roman" w:cs="Times New Roman"/>
          <w:i/>
          <w:sz w:val="28"/>
        </w:rPr>
      </w:pPr>
      <w:r w:rsidRPr="003A1046">
        <w:rPr>
          <w:rFonts w:ascii="Times New Roman" w:hAnsi="Times New Roman" w:cs="Times New Roman"/>
          <w:i/>
          <w:sz w:val="28"/>
        </w:rPr>
        <w:t>Дидактическая игра «Проверь себя»</w:t>
      </w:r>
    </w:p>
    <w:p w:rsidR="006804A2" w:rsidRPr="003A1046" w:rsidRDefault="006804A2" w:rsidP="006804A2">
      <w:pPr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Педагог спрашивает, как дети считают: сколько раз можно хлопнуть за 1 секунду?</w:t>
      </w:r>
    </w:p>
    <w:p w:rsidR="006804A2" w:rsidRPr="003A1046" w:rsidRDefault="006804A2" w:rsidP="006804A2">
      <w:pPr>
        <w:rPr>
          <w:rFonts w:ascii="Times New Roman" w:hAnsi="Times New Roman" w:cs="Times New Roman"/>
          <w:i/>
          <w:sz w:val="24"/>
        </w:rPr>
      </w:pPr>
      <w:r w:rsidRPr="003A1046">
        <w:rPr>
          <w:rFonts w:ascii="Times New Roman" w:hAnsi="Times New Roman" w:cs="Times New Roman"/>
          <w:i/>
          <w:sz w:val="24"/>
        </w:rPr>
        <w:t>Варианты:</w:t>
      </w:r>
    </w:p>
    <w:p w:rsidR="006804A2" w:rsidRPr="003A1046" w:rsidRDefault="006804A2" w:rsidP="006804A2">
      <w:pPr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 xml:space="preserve">Сколько </w:t>
      </w:r>
      <w:r>
        <w:rPr>
          <w:rFonts w:ascii="Times New Roman" w:hAnsi="Times New Roman" w:cs="Times New Roman"/>
          <w:sz w:val="28"/>
        </w:rPr>
        <w:t>раз можно мигнуть за 1 секунду? С</w:t>
      </w:r>
      <w:r w:rsidRPr="003A1046">
        <w:rPr>
          <w:rFonts w:ascii="Times New Roman" w:hAnsi="Times New Roman" w:cs="Times New Roman"/>
          <w:sz w:val="28"/>
        </w:rPr>
        <w:t>колько цветочков</w:t>
      </w:r>
      <w:r>
        <w:rPr>
          <w:rFonts w:ascii="Times New Roman" w:hAnsi="Times New Roman" w:cs="Times New Roman"/>
          <w:sz w:val="28"/>
        </w:rPr>
        <w:t xml:space="preserve"> (фигур)</w:t>
      </w:r>
      <w:r w:rsidRPr="003A1046">
        <w:rPr>
          <w:rFonts w:ascii="Times New Roman" w:hAnsi="Times New Roman" w:cs="Times New Roman"/>
          <w:sz w:val="28"/>
        </w:rPr>
        <w:t xml:space="preserve"> можно раскрасить за 1</w:t>
      </w:r>
      <w:r>
        <w:rPr>
          <w:rFonts w:ascii="Times New Roman" w:hAnsi="Times New Roman" w:cs="Times New Roman"/>
          <w:sz w:val="28"/>
        </w:rPr>
        <w:t xml:space="preserve"> </w:t>
      </w:r>
      <w:r w:rsidRPr="003A1046">
        <w:rPr>
          <w:rFonts w:ascii="Times New Roman" w:hAnsi="Times New Roman" w:cs="Times New Roman"/>
          <w:sz w:val="28"/>
        </w:rPr>
        <w:t>минуту? Сколько раз можно за 1 ми</w:t>
      </w:r>
      <w:r>
        <w:rPr>
          <w:rFonts w:ascii="Times New Roman" w:hAnsi="Times New Roman" w:cs="Times New Roman"/>
          <w:sz w:val="28"/>
        </w:rPr>
        <w:t>нуту подпрыгнуть на одной ноге?</w:t>
      </w:r>
    </w:p>
    <w:p w:rsidR="006804A2" w:rsidRPr="003A1046" w:rsidRDefault="006804A2" w:rsidP="006804A2">
      <w:pPr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Ставится та</w:t>
      </w:r>
      <w:r>
        <w:rPr>
          <w:rFonts w:ascii="Times New Roman" w:hAnsi="Times New Roman" w:cs="Times New Roman"/>
          <w:sz w:val="28"/>
        </w:rPr>
        <w:t>ймер-минута и дети раскрашивают</w:t>
      </w:r>
      <w:r w:rsidRPr="003A1046">
        <w:rPr>
          <w:rFonts w:ascii="Times New Roman" w:hAnsi="Times New Roman" w:cs="Times New Roman"/>
          <w:sz w:val="28"/>
        </w:rPr>
        <w:t xml:space="preserve">. </w:t>
      </w:r>
    </w:p>
    <w:p w:rsidR="006804A2" w:rsidRPr="003A1046" w:rsidRDefault="006804A2" w:rsidP="006804A2">
      <w:pPr>
        <w:rPr>
          <w:rFonts w:ascii="Times New Roman" w:hAnsi="Times New Roman" w:cs="Times New Roman"/>
          <w:i/>
          <w:sz w:val="28"/>
        </w:rPr>
      </w:pPr>
      <w:r w:rsidRPr="003A1046">
        <w:rPr>
          <w:rFonts w:ascii="Times New Roman" w:hAnsi="Times New Roman" w:cs="Times New Roman"/>
          <w:i/>
          <w:sz w:val="28"/>
        </w:rPr>
        <w:t>Работа с карточками. Упражнение на формирование представлений о длительности времени.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3310"/>
        <w:gridCol w:w="2845"/>
      </w:tblGrid>
      <w:tr w:rsidR="006804A2" w:rsidRPr="00D05AE5" w:rsidTr="00280831">
        <w:trPr>
          <w:tblCellSpacing w:w="15" w:type="dxa"/>
        </w:trPr>
        <w:tc>
          <w:tcPr>
            <w:tcW w:w="262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vAlign w:val="center"/>
          </w:tcPr>
          <w:p w:rsidR="006804A2" w:rsidRPr="006C35E4" w:rsidRDefault="006804A2" w:rsidP="00280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05AE5">
              <w:rPr>
                <w:rFonts w:ascii="Times New Roman" w:eastAsia="Times New Roman" w:hAnsi="Times New Roman"/>
                <w:noProof/>
                <w:szCs w:val="24"/>
                <w:lang w:eastAsia="ru-RU"/>
              </w:rPr>
              <w:drawing>
                <wp:inline distT="0" distB="0" distL="0" distR="0" wp14:anchorId="5B123AF0" wp14:editId="656BE98B">
                  <wp:extent cx="1181100" cy="1615440"/>
                  <wp:effectExtent l="0" t="0" r="0" b="3810"/>
                  <wp:docPr id="6" name="Рисунок 6" descr="https://xn--j1ahfl.xn--p1ai/data/edu/images/9037_j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xn--j1ahfl.xn--p1ai/data/edu/images/9037_j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</w:tcPr>
          <w:p w:rsidR="006804A2" w:rsidRPr="006C35E4" w:rsidRDefault="006804A2" w:rsidP="00280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05AE5">
              <w:rPr>
                <w:rFonts w:ascii="Times New Roman" w:eastAsia="Times New Roman" w:hAnsi="Times New Roman"/>
                <w:noProof/>
                <w:szCs w:val="24"/>
                <w:lang w:eastAsia="ru-RU"/>
              </w:rPr>
              <w:drawing>
                <wp:inline distT="0" distB="0" distL="0" distR="0" wp14:anchorId="77EB69F6" wp14:editId="1D4CF4DC">
                  <wp:extent cx="1935480" cy="1470660"/>
                  <wp:effectExtent l="0" t="0" r="7620" b="0"/>
                  <wp:docPr id="5" name="Рисунок 5" descr="https://xn--j1ahfl.xn--p1ai/data/edu/images/9037_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xn--j1ahfl.xn--p1ai/data/edu/images/9037_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</w:tcPr>
          <w:p w:rsidR="006804A2" w:rsidRPr="006C35E4" w:rsidRDefault="006804A2" w:rsidP="00280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05AE5">
              <w:rPr>
                <w:rFonts w:ascii="Times New Roman" w:eastAsia="Times New Roman" w:hAnsi="Times New Roman"/>
                <w:noProof/>
                <w:szCs w:val="24"/>
                <w:lang w:eastAsia="ru-RU"/>
              </w:rPr>
              <w:drawing>
                <wp:inline distT="0" distB="0" distL="0" distR="0" wp14:anchorId="2C5A6461" wp14:editId="22C9A984">
                  <wp:extent cx="1607820" cy="1668780"/>
                  <wp:effectExtent l="0" t="0" r="0" b="7620"/>
                  <wp:docPr id="4" name="Рисунок 4" descr="https://xn--j1ahfl.xn--p1ai/data/edu/images/9037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xn--j1ahfl.xn--p1ai/data/edu/images/9037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4A2" w:rsidRPr="00D05AE5" w:rsidTr="00280831">
        <w:trPr>
          <w:tblCellSpacing w:w="15" w:type="dxa"/>
        </w:trPr>
        <w:tc>
          <w:tcPr>
            <w:tcW w:w="262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</w:tcPr>
          <w:p w:rsidR="006804A2" w:rsidRPr="006C35E4" w:rsidRDefault="006804A2" w:rsidP="00280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05AE5">
              <w:rPr>
                <w:rFonts w:ascii="Times New Roman" w:eastAsia="Times New Roman" w:hAnsi="Times New Roman"/>
                <w:noProof/>
                <w:szCs w:val="24"/>
                <w:lang w:eastAsia="ru-RU"/>
              </w:rPr>
              <w:lastRenderedPageBreak/>
              <w:drawing>
                <wp:inline distT="0" distB="0" distL="0" distR="0" wp14:anchorId="2D790359" wp14:editId="1682315F">
                  <wp:extent cx="1638300" cy="1783080"/>
                  <wp:effectExtent l="0" t="0" r="0" b="7620"/>
                  <wp:docPr id="3" name="Рисунок 3" descr="https://xn--j1ahfl.xn--p1ai/data/edu/images/9037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xn--j1ahfl.xn--p1ai/data/edu/images/9037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</w:tcPr>
          <w:p w:rsidR="006804A2" w:rsidRPr="006C35E4" w:rsidRDefault="006804A2" w:rsidP="00280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05AE5">
              <w:rPr>
                <w:rFonts w:ascii="Times New Roman" w:eastAsia="Times New Roman" w:hAnsi="Times New Roman"/>
                <w:noProof/>
                <w:szCs w:val="24"/>
                <w:lang w:eastAsia="ru-RU"/>
              </w:rPr>
              <w:drawing>
                <wp:inline distT="0" distB="0" distL="0" distR="0" wp14:anchorId="1BACBA4B" wp14:editId="4C738C3D">
                  <wp:extent cx="2057400" cy="1699260"/>
                  <wp:effectExtent l="0" t="0" r="0" b="0"/>
                  <wp:docPr id="2" name="Рисунок 2" descr="https://xn--j1ahfl.xn--p1ai/data/edu/images/9037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xn--j1ahfl.xn--p1ai/data/edu/images/9037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vAlign w:val="center"/>
          </w:tcPr>
          <w:p w:rsidR="006804A2" w:rsidRPr="006C35E4" w:rsidRDefault="006804A2" w:rsidP="00280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05AE5">
              <w:rPr>
                <w:rFonts w:ascii="Times New Roman" w:eastAsia="Times New Roman" w:hAnsi="Times New Roman"/>
                <w:noProof/>
                <w:szCs w:val="24"/>
                <w:lang w:eastAsia="ru-RU"/>
              </w:rPr>
              <w:drawing>
                <wp:inline distT="0" distB="0" distL="0" distR="0" wp14:anchorId="07D7D475" wp14:editId="7DFE4D3D">
                  <wp:extent cx="1744980" cy="1485900"/>
                  <wp:effectExtent l="0" t="0" r="7620" b="0"/>
                  <wp:docPr id="1" name="Рисунок 1" descr="https://xn--j1ahfl.xn--p1ai/data/edu/images/9037_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xn--j1ahfl.xn--p1ai/data/edu/images/9037_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4A2" w:rsidRPr="003A1046" w:rsidRDefault="006804A2" w:rsidP="006804A2">
      <w:pPr>
        <w:rPr>
          <w:rFonts w:ascii="Times New Roman" w:hAnsi="Times New Roman" w:cs="Times New Roman"/>
          <w:sz w:val="28"/>
        </w:rPr>
      </w:pPr>
    </w:p>
    <w:p w:rsidR="006804A2" w:rsidRPr="003A1046" w:rsidRDefault="006804A2" w:rsidP="006804A2">
      <w:pPr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- Посмотрите на картинки. Что делают дети на каждой картинке?</w:t>
      </w:r>
    </w:p>
    <w:p w:rsidR="006804A2" w:rsidRPr="003A1046" w:rsidRDefault="006804A2" w:rsidP="006804A2">
      <w:pPr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- Подумайте, сколько времени уйдёт на каждое дело. Выберите картинки с действиями,</w:t>
      </w:r>
      <w:r>
        <w:rPr>
          <w:rFonts w:ascii="Times New Roman" w:hAnsi="Times New Roman" w:cs="Times New Roman"/>
          <w:sz w:val="28"/>
        </w:rPr>
        <w:t xml:space="preserve"> </w:t>
      </w:r>
      <w:r w:rsidRPr="003A1046">
        <w:rPr>
          <w:rFonts w:ascii="Times New Roman" w:hAnsi="Times New Roman" w:cs="Times New Roman"/>
          <w:sz w:val="28"/>
        </w:rPr>
        <w:t>которые де</w:t>
      </w:r>
      <w:r>
        <w:rPr>
          <w:rFonts w:ascii="Times New Roman" w:hAnsi="Times New Roman" w:cs="Times New Roman"/>
          <w:sz w:val="28"/>
        </w:rPr>
        <w:t>ти могут выполнить за 1 минуту.</w:t>
      </w:r>
    </w:p>
    <w:p w:rsidR="006804A2" w:rsidRDefault="006804A2" w:rsidP="006804A2">
      <w:pPr>
        <w:rPr>
          <w:rFonts w:ascii="Times New Roman" w:hAnsi="Times New Roman" w:cs="Times New Roman"/>
          <w:i/>
          <w:sz w:val="28"/>
        </w:rPr>
      </w:pPr>
      <w:r w:rsidRPr="003A1046">
        <w:rPr>
          <w:rFonts w:ascii="Times New Roman" w:hAnsi="Times New Roman" w:cs="Times New Roman"/>
          <w:i/>
          <w:sz w:val="28"/>
        </w:rPr>
        <w:t>Дидактическая игра «Ц</w:t>
      </w:r>
      <w:r>
        <w:rPr>
          <w:rFonts w:ascii="Times New Roman" w:hAnsi="Times New Roman" w:cs="Times New Roman"/>
          <w:i/>
          <w:sz w:val="28"/>
        </w:rPr>
        <w:t>ена минуты»</w:t>
      </w:r>
    </w:p>
    <w:p w:rsidR="006804A2" w:rsidRPr="003A1046" w:rsidRDefault="006804A2" w:rsidP="006804A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Предлагаем ребенку</w:t>
      </w:r>
      <w:r w:rsidRPr="003A1046">
        <w:rPr>
          <w:rFonts w:ascii="Times New Roman" w:hAnsi="Times New Roman" w:cs="Times New Roman"/>
          <w:sz w:val="28"/>
        </w:rPr>
        <w:t xml:space="preserve"> в течение 1 минуты как можно быстрее выполнить следующие задания:</w:t>
      </w:r>
    </w:p>
    <w:p w:rsidR="006804A2" w:rsidRPr="003A1046" w:rsidRDefault="006804A2" w:rsidP="00680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писать аккуратно одну и ту же букву (А);</w:t>
      </w:r>
    </w:p>
    <w:p w:rsidR="006804A2" w:rsidRPr="003A1046" w:rsidRDefault="006804A2" w:rsidP="00680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связывать обрывки нитей;</w:t>
      </w:r>
    </w:p>
    <w:p w:rsidR="006804A2" w:rsidRPr="003A1046" w:rsidRDefault="006804A2" w:rsidP="006804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разрезать лист бумаги на полоски.</w:t>
      </w:r>
    </w:p>
    <w:p w:rsidR="006804A2" w:rsidRPr="003A1046" w:rsidRDefault="006804A2" w:rsidP="006804A2">
      <w:pPr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 xml:space="preserve">По окончании каждого задания подводятся итоги, сколько </w:t>
      </w:r>
      <w:r>
        <w:rPr>
          <w:rFonts w:ascii="Times New Roman" w:hAnsi="Times New Roman" w:cs="Times New Roman"/>
          <w:sz w:val="28"/>
        </w:rPr>
        <w:t>ребенок</w:t>
      </w:r>
      <w:r w:rsidRPr="003A1046">
        <w:rPr>
          <w:rFonts w:ascii="Times New Roman" w:hAnsi="Times New Roman" w:cs="Times New Roman"/>
          <w:sz w:val="28"/>
        </w:rPr>
        <w:t xml:space="preserve"> успел написать букв (связать нитей и т.д.), делаются выводы о том, что временной отрезок единый, а объем работы разный.</w:t>
      </w:r>
    </w:p>
    <w:p w:rsidR="006804A2" w:rsidRPr="00AD503C" w:rsidRDefault="006804A2" w:rsidP="006804A2">
      <w:pPr>
        <w:jc w:val="center"/>
        <w:rPr>
          <w:rFonts w:ascii="Times New Roman" w:hAnsi="Times New Roman" w:cs="Times New Roman"/>
          <w:i/>
          <w:sz w:val="28"/>
        </w:rPr>
      </w:pPr>
      <w:r w:rsidRPr="00AD503C">
        <w:rPr>
          <w:rFonts w:ascii="Times New Roman" w:hAnsi="Times New Roman" w:cs="Times New Roman"/>
          <w:i/>
          <w:sz w:val="28"/>
        </w:rPr>
        <w:t xml:space="preserve">Стихотворение </w:t>
      </w:r>
      <w:proofErr w:type="spellStart"/>
      <w:r w:rsidRPr="00AD503C">
        <w:rPr>
          <w:rFonts w:ascii="Times New Roman" w:hAnsi="Times New Roman" w:cs="Times New Roman"/>
          <w:i/>
          <w:sz w:val="28"/>
        </w:rPr>
        <w:t>С.Маршака</w:t>
      </w:r>
      <w:proofErr w:type="spellEnd"/>
      <w:r w:rsidRPr="00AD503C">
        <w:rPr>
          <w:rFonts w:ascii="Times New Roman" w:hAnsi="Times New Roman" w:cs="Times New Roman"/>
          <w:i/>
          <w:sz w:val="28"/>
        </w:rPr>
        <w:t>:</w:t>
      </w:r>
    </w:p>
    <w:p w:rsidR="006804A2" w:rsidRPr="003A1046" w:rsidRDefault="006804A2" w:rsidP="006804A2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A1046">
        <w:rPr>
          <w:rFonts w:ascii="Times New Roman" w:hAnsi="Times New Roman" w:cs="Times New Roman"/>
          <w:sz w:val="28"/>
        </w:rPr>
        <w:t>Мы знаем, время растяжимо.</w:t>
      </w:r>
    </w:p>
    <w:p w:rsidR="006804A2" w:rsidRPr="003A1046" w:rsidRDefault="006804A2" w:rsidP="006804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Оно зависит от того,</w:t>
      </w:r>
    </w:p>
    <w:p w:rsidR="006804A2" w:rsidRPr="003A1046" w:rsidRDefault="006804A2" w:rsidP="006804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Какого рода содержимым</w:t>
      </w:r>
    </w:p>
    <w:p w:rsidR="006804A2" w:rsidRPr="003A1046" w:rsidRDefault="006804A2" w:rsidP="006804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Вы наполняете его.</w:t>
      </w:r>
    </w:p>
    <w:p w:rsidR="006804A2" w:rsidRPr="003A1046" w:rsidRDefault="006804A2" w:rsidP="006804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 xml:space="preserve">Бывают у него застои, </w:t>
      </w:r>
    </w:p>
    <w:p w:rsidR="006804A2" w:rsidRPr="003A1046" w:rsidRDefault="006804A2" w:rsidP="006804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А иногда оно течет</w:t>
      </w:r>
    </w:p>
    <w:p w:rsidR="006804A2" w:rsidRPr="003A1046" w:rsidRDefault="006804A2" w:rsidP="006804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Ненагруженное, пустое,</w:t>
      </w:r>
    </w:p>
    <w:p w:rsidR="006804A2" w:rsidRPr="003A1046" w:rsidRDefault="006804A2" w:rsidP="006804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Часов и дней напрасный счет.</w:t>
      </w:r>
    </w:p>
    <w:p w:rsidR="006804A2" w:rsidRPr="003A1046" w:rsidRDefault="006804A2" w:rsidP="006804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Пусть равномерны промежутки,</w:t>
      </w:r>
    </w:p>
    <w:p w:rsidR="006804A2" w:rsidRPr="003A1046" w:rsidRDefault="006804A2" w:rsidP="006804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Что разделяют наши сутки,</w:t>
      </w:r>
    </w:p>
    <w:p w:rsidR="006804A2" w:rsidRPr="003A1046" w:rsidRDefault="006804A2" w:rsidP="006804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Находим долгие минутки</w:t>
      </w:r>
    </w:p>
    <w:p w:rsidR="006804A2" w:rsidRDefault="006804A2" w:rsidP="006804A2">
      <w:pPr>
        <w:spacing w:after="0" w:line="240" w:lineRule="auto"/>
        <w:rPr>
          <w:rFonts w:ascii="Times New Roman" w:hAnsi="Times New Roman" w:cs="Times New Roman"/>
          <w:i/>
          <w:sz w:val="28"/>
        </w:rPr>
        <w:sectPr w:rsidR="006804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И очень краткие часы.</w:t>
      </w:r>
    </w:p>
    <w:p w:rsidR="006804A2" w:rsidRDefault="006804A2" w:rsidP="006804A2">
      <w:pPr>
        <w:spacing w:before="240" w:after="0" w:line="240" w:lineRule="auto"/>
        <w:rPr>
          <w:rFonts w:ascii="Times New Roman" w:hAnsi="Times New Roman" w:cs="Times New Roman"/>
          <w:i/>
          <w:sz w:val="28"/>
        </w:rPr>
      </w:pPr>
      <w:r w:rsidRPr="00AD503C">
        <w:rPr>
          <w:rFonts w:ascii="Times New Roman" w:hAnsi="Times New Roman" w:cs="Times New Roman"/>
          <w:i/>
          <w:sz w:val="28"/>
        </w:rPr>
        <w:t>Дидактическая игра «Три минуты»</w:t>
      </w:r>
    </w:p>
    <w:p w:rsidR="006804A2" w:rsidRPr="003A1046" w:rsidRDefault="006804A2" w:rsidP="006804A2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Предлагаем</w:t>
      </w:r>
      <w:r w:rsidRPr="003A1046">
        <w:rPr>
          <w:rFonts w:ascii="Times New Roman" w:hAnsi="Times New Roman" w:cs="Times New Roman"/>
          <w:sz w:val="28"/>
        </w:rPr>
        <w:t xml:space="preserve"> детям в течение трех минут выполнить следующие задания:</w:t>
      </w:r>
    </w:p>
    <w:p w:rsidR="006804A2" w:rsidRDefault="006804A2" w:rsidP="006804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выполнять те же задания, что выполняли за 1 минуту</w:t>
      </w:r>
    </w:p>
    <w:p w:rsidR="006804A2" w:rsidRPr="00AD503C" w:rsidRDefault="006804A2" w:rsidP="006804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D503C">
        <w:rPr>
          <w:rFonts w:ascii="Times New Roman" w:hAnsi="Times New Roman" w:cs="Times New Roman"/>
          <w:sz w:val="28"/>
        </w:rPr>
        <w:lastRenderedPageBreak/>
        <w:t>сидеть спокойно в течение некоторого времени; когда покажется, что три минуты прошли, поднять руку</w:t>
      </w:r>
    </w:p>
    <w:p w:rsidR="006804A2" w:rsidRPr="00AD503C" w:rsidRDefault="006804A2" w:rsidP="006804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D503C">
        <w:rPr>
          <w:rFonts w:ascii="Times New Roman" w:hAnsi="Times New Roman" w:cs="Times New Roman"/>
          <w:sz w:val="28"/>
        </w:rPr>
        <w:t>рисовать на листе бумаги круги (по окончании сосчитать, ско</w:t>
      </w:r>
      <w:r>
        <w:rPr>
          <w:rFonts w:ascii="Times New Roman" w:hAnsi="Times New Roman" w:cs="Times New Roman"/>
          <w:sz w:val="28"/>
        </w:rPr>
        <w:t>лько кругов успели нарисовать?)</w:t>
      </w:r>
    </w:p>
    <w:p w:rsidR="006804A2" w:rsidRPr="003A1046" w:rsidRDefault="006804A2" w:rsidP="006804A2">
      <w:pPr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Рефлексия занятия</w:t>
      </w:r>
    </w:p>
    <w:p w:rsidR="006804A2" w:rsidRPr="001265D9" w:rsidRDefault="006804A2" w:rsidP="006804A2">
      <w:pPr>
        <w:rPr>
          <w:rFonts w:ascii="Times New Roman" w:hAnsi="Times New Roman" w:cs="Times New Roman"/>
          <w:sz w:val="28"/>
        </w:rPr>
      </w:pPr>
      <w:r w:rsidRPr="003A1046">
        <w:rPr>
          <w:rFonts w:ascii="Times New Roman" w:hAnsi="Times New Roman" w:cs="Times New Roman"/>
          <w:sz w:val="28"/>
        </w:rPr>
        <w:t>«Как вам показалось, одна минута – это много или мало? Что длится дольше, по вашему мнению, секунда или минута? Скажите, кто был на занятии самый точный по определению временных интервалов?»</w:t>
      </w:r>
    </w:p>
    <w:p w:rsidR="0031207D" w:rsidRPr="006804A2" w:rsidRDefault="0031207D">
      <w:pPr>
        <w:rPr>
          <w:rFonts w:ascii="Times New Roman" w:hAnsi="Times New Roman" w:cs="Times New Roman"/>
          <w:sz w:val="28"/>
        </w:rPr>
      </w:pPr>
    </w:p>
    <w:sectPr w:rsidR="0031207D" w:rsidRPr="006804A2" w:rsidSect="006804A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7D0D"/>
    <w:multiLevelType w:val="hybridMultilevel"/>
    <w:tmpl w:val="711A7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5704F"/>
    <w:multiLevelType w:val="hybridMultilevel"/>
    <w:tmpl w:val="C060B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86"/>
    <w:rsid w:val="0031207D"/>
    <w:rsid w:val="00593A86"/>
    <w:rsid w:val="006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BA553-F21F-4425-A437-BD3041A8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2020-05-05T07:44:00Z</dcterms:created>
  <dcterms:modified xsi:type="dcterms:W3CDTF">2020-05-05T07:46:00Z</dcterms:modified>
</cp:coreProperties>
</file>