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E5" w:rsidRPr="008C640F" w:rsidRDefault="002170E5" w:rsidP="00217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sz w:val="28"/>
          <w:szCs w:val="28"/>
          <w:u w:val="single"/>
        </w:rPr>
        <w:t>6 мая</w:t>
      </w:r>
    </w:p>
    <w:p w:rsidR="002170E5" w:rsidRPr="008C640F" w:rsidRDefault="002170E5" w:rsidP="002170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8C640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Профильный труд.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Практическое повторение. Тема: "Швейное оборудование"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1.Повторить правила</w:t>
      </w:r>
      <w:proofErr w:type="gram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Т</w:t>
      </w:r>
      <w:proofErr w:type="gram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/Б при работе на швейной машине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а) До начала работы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б </w:t>
      </w:r>
      <w:proofErr w:type="gram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)В</w:t>
      </w:r>
      <w:proofErr w:type="gram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о время работы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в) По окончанию работы;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2. Перечислить детали швейной машинки.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3.Вспомнить назначение бытовых швейных машин, промышленных </w:t>
      </w:r>
      <w:proofErr w:type="spell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шв</w:t>
      </w:r>
      <w:proofErr w:type="spell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. машин, специальных </w:t>
      </w:r>
      <w:proofErr w:type="spell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шв</w:t>
      </w:r>
      <w:proofErr w:type="spell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. машин.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4. Неполадки в швейной машине. Исправление.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5. Последовательность заправки верхней нити.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6.Последовательность заправки нижней нити.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7.Дефекты машинной строчки</w:t>
      </w:r>
      <w:proofErr w:type="gram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  <w:proofErr w:type="gram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(</w:t>
      </w:r>
      <w:proofErr w:type="gram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и</w:t>
      </w:r>
      <w:proofErr w:type="gram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справление)</w:t>
      </w:r>
    </w:p>
    <w:p w:rsidR="002170E5" w:rsidRPr="008C640F" w:rsidRDefault="002170E5" w:rsidP="002170E5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Презентации по теме "Швейное оборудование" размещены в </w:t>
      </w:r>
      <w:r w:rsidRPr="008C640F">
        <w:rPr>
          <w:rFonts w:ascii="Times New Roman" w:eastAsia="Calibri" w:hAnsi="Times New Roman" w:cs="Times New Roman"/>
          <w:color w:val="C00000"/>
          <w:sz w:val="28"/>
          <w:szCs w:val="28"/>
          <w:lang w:val="en-US"/>
        </w:rPr>
        <w:t>Skype</w:t>
      </w: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</w:p>
    <w:p w:rsidR="002170E5" w:rsidRPr="008C640F" w:rsidRDefault="002170E5" w:rsidP="002170E5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>Практическая работа</w:t>
      </w:r>
      <w:proofErr w:type="gramStart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:</w:t>
      </w:r>
      <w:proofErr w:type="gramEnd"/>
      <w:r w:rsidRPr="008C640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Нарисовать модели брючных костюмов.</w:t>
      </w:r>
    </w:p>
    <w:p w:rsidR="002170E5" w:rsidRPr="008C640F" w:rsidRDefault="002170E5" w:rsidP="00217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70E5" w:rsidRPr="008C640F" w:rsidRDefault="002170E5" w:rsidP="002170E5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u w:val="single"/>
        </w:rPr>
        <w:t>Русский язык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</w:rPr>
        <w:t>Тема урока</w:t>
      </w:r>
      <w:r w:rsidRPr="008C640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«Повторение. Имя Существительное»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Шаг 1.</w:t>
      </w:r>
      <w:r w:rsidRPr="008C640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Посмотреть видео </w:t>
      </w:r>
      <w:hyperlink r:id="rId5" w:history="1">
        <w:r w:rsidRPr="008C640F">
          <w:rPr>
            <w:rStyle w:val="a5"/>
            <w:rFonts w:ascii="Times New Roman" w:hAnsi="Times New Roman" w:cs="Times New Roman"/>
            <w:b/>
            <w:bCs/>
            <w:color w:val="76923C" w:themeColor="accent3" w:themeShade="BF"/>
            <w:sz w:val="28"/>
            <w:szCs w:val="28"/>
          </w:rPr>
          <w:t>https://youtu.be/nyrucwXlQdA</w:t>
        </w:r>
      </w:hyperlink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Шаг 2.</w:t>
      </w:r>
      <w:r w:rsidRPr="008C640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Устно ответить на вопросы: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Что такое склонение?</w:t>
      </w:r>
    </w:p>
    <w:p w:rsidR="002170E5" w:rsidRPr="008C640F" w:rsidRDefault="002170E5" w:rsidP="002170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- Какие морфологические признаки есть у существительного?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</w:pP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</w:rPr>
        <w:t>Чтение</w:t>
      </w:r>
    </w:p>
    <w:p w:rsidR="002170E5" w:rsidRPr="008C640F" w:rsidRDefault="002170E5" w:rsidP="002170E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Подготовить пересказ произведения, которое больше всего понравилось на уроках чтения.</w:t>
      </w:r>
    </w:p>
    <w:p w:rsidR="002170E5" w:rsidRPr="008C640F" w:rsidRDefault="002170E5" w:rsidP="002170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70E5" w:rsidRPr="008C640F" w:rsidRDefault="002170E5" w:rsidP="00217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Математика</w:t>
      </w:r>
    </w:p>
    <w:p w:rsidR="002170E5" w:rsidRPr="008C640F" w:rsidRDefault="002170E5" w:rsidP="002170E5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color w:val="0070C0"/>
          <w:sz w:val="28"/>
          <w:szCs w:val="28"/>
        </w:rPr>
        <w:t xml:space="preserve">Тема: </w:t>
      </w:r>
      <w:r w:rsidRPr="008C640F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« Запись десятичной дроби в виде обыкновенной»</w:t>
      </w:r>
    </w:p>
    <w:p w:rsidR="002170E5" w:rsidRPr="008C640F" w:rsidRDefault="002170E5" w:rsidP="00217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640F">
        <w:rPr>
          <w:rFonts w:ascii="Times New Roman" w:hAnsi="Times New Roman" w:cs="Times New Roman"/>
          <w:color w:val="0070C0"/>
          <w:sz w:val="28"/>
          <w:szCs w:val="28"/>
        </w:rPr>
        <w:t>Разобрать № 546, выучить правило на стр. 105</w:t>
      </w:r>
    </w:p>
    <w:p w:rsidR="002170E5" w:rsidRPr="008C640F" w:rsidRDefault="002170E5" w:rsidP="002170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640F">
        <w:rPr>
          <w:rFonts w:ascii="Times New Roman" w:hAnsi="Times New Roman" w:cs="Times New Roman"/>
          <w:color w:val="0070C0"/>
          <w:sz w:val="28"/>
          <w:szCs w:val="28"/>
        </w:rPr>
        <w:t>Выполнить № 547, № 548, используя правило.</w:t>
      </w:r>
    </w:p>
    <w:p w:rsidR="002170E5" w:rsidRPr="008C640F" w:rsidRDefault="002170E5" w:rsidP="002170E5">
      <w:pPr>
        <w:pBdr>
          <w:bottom w:val="single" w:sz="4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170E5" w:rsidRPr="008C640F" w:rsidRDefault="002170E5" w:rsidP="00217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8C640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АФК (плавание)</w:t>
      </w:r>
    </w:p>
    <w:p w:rsidR="002170E5" w:rsidRPr="008C640F" w:rsidRDefault="002170E5" w:rsidP="002170E5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УРОК №</w:t>
      </w:r>
      <w:r w:rsidRPr="008C640F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30</w:t>
      </w:r>
    </w:p>
    <w:p w:rsidR="002170E5" w:rsidRPr="008C640F" w:rsidRDefault="002170E5" w:rsidP="002170E5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Комплекс ОРУ №2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2170E5" w:rsidRPr="008C640F" w:rsidTr="007A3EE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proofErr w:type="spellStart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ОМУ</w:t>
            </w:r>
          </w:p>
        </w:tc>
      </w:tr>
      <w:tr w:rsidR="002170E5" w:rsidRPr="008C640F" w:rsidTr="007A3EE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bCs/>
                <w:color w:val="E36C0A" w:themeColor="accent6" w:themeShade="BF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Можно добавить движения руками</w:t>
            </w:r>
          </w:p>
        </w:tc>
      </w:tr>
      <w:tr w:rsidR="002170E5" w:rsidRPr="008C640F" w:rsidTr="007A3EE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2.Ноги вместе, руки на пояс. Круговые движения головой 4 раза влево,4 раза вправо.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Выполнять под счёт, плавно.</w:t>
            </w:r>
          </w:p>
        </w:tc>
      </w:tr>
      <w:tr w:rsidR="002170E5" w:rsidRPr="008C640F" w:rsidTr="007A3EE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lastRenderedPageBreak/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Под счёт, в среднем темпе</w:t>
            </w:r>
          </w:p>
        </w:tc>
      </w:tr>
      <w:tr w:rsidR="002170E5" w:rsidRPr="008C640F" w:rsidTr="007A3EEC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4.Ноги на ширине плеч, руки разведены в стороны</w:t>
            </w:r>
          </w:p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Круговые движения руками вперёд-назад.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Темп средний. Кисти сжаты в кулак.</w:t>
            </w:r>
          </w:p>
        </w:tc>
      </w:tr>
      <w:tr w:rsidR="002170E5" w:rsidRPr="008C640F" w:rsidTr="007A3EEC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5.Ноги на ширине плеч, руки к плечам. Круговые движения в плечевом суставе. 1-4 вперед, 5-8 назад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Выполнять упражнение под счёт. Вперед сводим вместе локти, </w:t>
            </w:r>
            <w:proofErr w:type="spellStart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назад-лопатки</w:t>
            </w:r>
            <w:proofErr w:type="spellEnd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</w:tc>
      </w:tr>
      <w:tr w:rsidR="002170E5" w:rsidRPr="008C640F" w:rsidTr="007A3EEC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6.Ноги на ширине плеч, правая рука на пояс, левая ввер</w:t>
            </w:r>
            <w:proofErr w:type="gramStart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х-</w:t>
            </w:r>
            <w:proofErr w:type="gramEnd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наклон туловища вправо, т.ж.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Темп средний.  Тянуться вперед-вверх.</w:t>
            </w:r>
          </w:p>
        </w:tc>
      </w:tr>
      <w:tr w:rsidR="002170E5" w:rsidRPr="008C640F" w:rsidTr="007A3EEC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Пытаемся достать ладошками до носков. Ноги в коленях не сгибать.</w:t>
            </w:r>
          </w:p>
        </w:tc>
      </w:tr>
      <w:tr w:rsidR="002170E5" w:rsidRPr="008C640F" w:rsidTr="007A3EEC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8.Сгибание-разгибание рук в локтевом суставе. Отжимания.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Выполнять упражнение самостоятельно.</w:t>
            </w:r>
          </w:p>
        </w:tc>
      </w:tr>
      <w:tr w:rsidR="002170E5" w:rsidRPr="008C640F" w:rsidTr="007A3EEC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9.Выпрыгивания из положения сед вверх</w:t>
            </w:r>
            <w:proofErr w:type="gramStart"/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Темп средний</w:t>
            </w:r>
          </w:p>
        </w:tc>
      </w:tr>
      <w:tr w:rsidR="002170E5" w:rsidRPr="008C640F" w:rsidTr="007A3EEC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E5" w:rsidRPr="008C640F" w:rsidRDefault="002170E5" w:rsidP="007A3EEC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8C640F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Вдох через нос, выдох через рот.</w:t>
            </w:r>
          </w:p>
        </w:tc>
      </w:tr>
    </w:tbl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2.  </w:t>
      </w:r>
      <w:proofErr w:type="spell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И.</w:t>
      </w:r>
      <w:proofErr w:type="gram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</w:t>
      </w:r>
      <w:proofErr w:type="spellEnd"/>
      <w:proofErr w:type="gramEnd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лежа на груди, ноги вместе, левая рука вдоль туловища, правая вперед, попеременные движения ног вверх, вниз (колени прямые)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 раза по 20 движений ногами.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3. </w:t>
      </w:r>
      <w:proofErr w:type="spell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И.</w:t>
      </w:r>
      <w:proofErr w:type="gram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</w:t>
      </w:r>
      <w:proofErr w:type="spellEnd"/>
      <w:proofErr w:type="gramEnd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лежа на груди, ноги вместе, правая рука вдоль туловища, левая вперед, попеременные движения ног вверх, вниз (колени прямые)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3 раза по 20 движений ногами.</w:t>
      </w:r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2170E5" w:rsidRPr="008C640F" w:rsidRDefault="002170E5" w:rsidP="002170E5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Рекомендуем выполнять упражнения между </w:t>
      </w:r>
      <w:proofErr w:type="gram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письменными</w:t>
      </w:r>
      <w:proofErr w:type="gramEnd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proofErr w:type="spell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д</w:t>
      </w:r>
      <w:proofErr w:type="spellEnd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/</w:t>
      </w:r>
      <w:proofErr w:type="spellStart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</w:t>
      </w:r>
      <w:proofErr w:type="spellEnd"/>
      <w:r w:rsidRPr="008C640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0764B6" w:rsidRDefault="000764B6"/>
    <w:sectPr w:rsidR="000764B6" w:rsidSect="000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622"/>
    <w:multiLevelType w:val="hybridMultilevel"/>
    <w:tmpl w:val="7102B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70E5"/>
    <w:rsid w:val="000764B6"/>
    <w:rsid w:val="0021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E5"/>
    <w:pPr>
      <w:ind w:left="720"/>
      <w:contextualSpacing/>
    </w:pPr>
  </w:style>
  <w:style w:type="paragraph" w:styleId="a4">
    <w:name w:val="No Spacing"/>
    <w:uiPriority w:val="1"/>
    <w:qFormat/>
    <w:rsid w:val="002170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0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youtu.be/nyrucwXlQ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HP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2020-05-05T07:03:00Z</dcterms:created>
  <dcterms:modified xsi:type="dcterms:W3CDTF">2020-05-05T07:03:00Z</dcterms:modified>
</cp:coreProperties>
</file>