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294" w:type="dxa"/>
        <w:tblInd w:w="392" w:type="dxa"/>
        <w:tblLayout w:type="fixed"/>
        <w:tblLook w:val="04A0"/>
      </w:tblPr>
      <w:tblGrid>
        <w:gridCol w:w="424"/>
        <w:gridCol w:w="1773"/>
        <w:gridCol w:w="1772"/>
        <w:gridCol w:w="3438"/>
        <w:gridCol w:w="1887"/>
      </w:tblGrid>
      <w:tr w:rsidR="00DD3D03" w:rsidRPr="00CD0E61" w:rsidTr="003E7B41">
        <w:tc>
          <w:tcPr>
            <w:tcW w:w="9294" w:type="dxa"/>
            <w:gridSpan w:val="5"/>
          </w:tcPr>
          <w:p w:rsidR="00DD3D03" w:rsidRPr="00CD0E61" w:rsidRDefault="00DD3D03" w:rsidP="003E7B41">
            <w:pPr>
              <w:jc w:val="center"/>
              <w:rPr>
                <w:b/>
                <w:u w:val="single"/>
              </w:rPr>
            </w:pPr>
            <w:r w:rsidRPr="00CD0E61">
              <w:rPr>
                <w:b/>
                <w:u w:val="single"/>
              </w:rPr>
              <w:t>ЧЕТВЕРГ</w:t>
            </w:r>
          </w:p>
        </w:tc>
      </w:tr>
      <w:tr w:rsidR="00DD3D03" w:rsidTr="00337EAC">
        <w:trPr>
          <w:trHeight w:val="225"/>
        </w:trPr>
        <w:tc>
          <w:tcPr>
            <w:tcW w:w="424" w:type="dxa"/>
          </w:tcPr>
          <w:p w:rsidR="00DD3D03" w:rsidRDefault="00DD3D03" w:rsidP="003E7B41">
            <w:r>
              <w:t>№</w:t>
            </w:r>
          </w:p>
        </w:tc>
        <w:tc>
          <w:tcPr>
            <w:tcW w:w="1773" w:type="dxa"/>
          </w:tcPr>
          <w:p w:rsidR="00DD3D03" w:rsidRDefault="00DD3D03" w:rsidP="003E7B41">
            <w:r>
              <w:t>Предмет</w:t>
            </w:r>
          </w:p>
        </w:tc>
        <w:tc>
          <w:tcPr>
            <w:tcW w:w="1772" w:type="dxa"/>
          </w:tcPr>
          <w:p w:rsidR="00DD3D03" w:rsidRDefault="00DD3D03" w:rsidP="003E7B41">
            <w:r>
              <w:t>Тема урока</w:t>
            </w:r>
          </w:p>
        </w:tc>
        <w:tc>
          <w:tcPr>
            <w:tcW w:w="3438" w:type="dxa"/>
          </w:tcPr>
          <w:p w:rsidR="00DD3D03" w:rsidRDefault="00DD3D03" w:rsidP="003E7B41">
            <w:r>
              <w:t>Материал</w:t>
            </w:r>
          </w:p>
        </w:tc>
        <w:tc>
          <w:tcPr>
            <w:tcW w:w="1887" w:type="dxa"/>
          </w:tcPr>
          <w:p w:rsidR="00DD3D03" w:rsidRDefault="00DD3D03" w:rsidP="003E7B41">
            <w:r>
              <w:t>Домашнее задание</w:t>
            </w:r>
          </w:p>
        </w:tc>
      </w:tr>
      <w:tr w:rsidR="00DD3D03" w:rsidTr="00337EAC">
        <w:trPr>
          <w:trHeight w:val="315"/>
        </w:trPr>
        <w:tc>
          <w:tcPr>
            <w:tcW w:w="424" w:type="dxa"/>
          </w:tcPr>
          <w:p w:rsidR="00DD3D03" w:rsidRDefault="00DD3D03" w:rsidP="003E7B41">
            <w:r>
              <w:t>1</w:t>
            </w:r>
          </w:p>
        </w:tc>
        <w:tc>
          <w:tcPr>
            <w:tcW w:w="1773" w:type="dxa"/>
          </w:tcPr>
          <w:p w:rsidR="00DD3D03" w:rsidRDefault="00DD3D03" w:rsidP="003E7B41">
            <w:r>
              <w:t>Литературное чтение</w:t>
            </w:r>
          </w:p>
        </w:tc>
        <w:tc>
          <w:tcPr>
            <w:tcW w:w="1772" w:type="dxa"/>
          </w:tcPr>
          <w:p w:rsidR="00DD3D03" w:rsidRPr="008E5EC3" w:rsidRDefault="008E5EC3" w:rsidP="008E5EC3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Cs/>
                <w:color w:val="1D1D1B"/>
                <w:lang w:eastAsia="ru-RU"/>
              </w:rPr>
            </w:pPr>
            <w:r w:rsidRPr="008E5EC3">
              <w:rPr>
                <w:rFonts w:ascii="Arial" w:eastAsia="Times New Roman" w:hAnsi="Arial" w:cs="Arial"/>
                <w:bCs/>
                <w:color w:val="1D1D1B"/>
                <w:lang w:eastAsia="ru-RU"/>
              </w:rPr>
              <w:t>Шарль Перро «Красная Шапочка»</w:t>
            </w:r>
          </w:p>
        </w:tc>
        <w:tc>
          <w:tcPr>
            <w:tcW w:w="3438" w:type="dxa"/>
          </w:tcPr>
          <w:p w:rsidR="00DD3D03" w:rsidRDefault="008E5EC3" w:rsidP="008E5EC3">
            <w:pPr>
              <w:spacing w:after="0"/>
            </w:pPr>
            <w:r>
              <w:t>Видео урока</w:t>
            </w:r>
          </w:p>
          <w:p w:rsidR="008E5EC3" w:rsidRDefault="008E5EC3" w:rsidP="008E5EC3">
            <w:pPr>
              <w:spacing w:after="0"/>
            </w:pPr>
            <w:hyperlink r:id="rId4" w:history="1">
              <w:r>
                <w:rPr>
                  <w:rStyle w:val="a3"/>
                </w:rPr>
                <w:t>https://resh.edu.ru/subject/lesson/4267/start/199835/</w:t>
              </w:r>
            </w:hyperlink>
          </w:p>
        </w:tc>
        <w:tc>
          <w:tcPr>
            <w:tcW w:w="1887" w:type="dxa"/>
          </w:tcPr>
          <w:p w:rsidR="00DD3D03" w:rsidRDefault="008E5EC3" w:rsidP="003E7B41">
            <w:r>
              <w:t>Учебник стр. 196, в. 1, 2, 5 (у)</w:t>
            </w:r>
          </w:p>
        </w:tc>
      </w:tr>
      <w:tr w:rsidR="00DD3D03" w:rsidTr="00337EAC">
        <w:tc>
          <w:tcPr>
            <w:tcW w:w="424" w:type="dxa"/>
          </w:tcPr>
          <w:p w:rsidR="00DD3D03" w:rsidRDefault="00DD3D03" w:rsidP="003E7B41">
            <w:r>
              <w:t>2</w:t>
            </w:r>
          </w:p>
        </w:tc>
        <w:tc>
          <w:tcPr>
            <w:tcW w:w="1773" w:type="dxa"/>
          </w:tcPr>
          <w:p w:rsidR="00DD3D03" w:rsidRDefault="00DD3D03" w:rsidP="003E7B41">
            <w:r>
              <w:t>АФК</w:t>
            </w:r>
          </w:p>
        </w:tc>
        <w:tc>
          <w:tcPr>
            <w:tcW w:w="1772" w:type="dxa"/>
          </w:tcPr>
          <w:p w:rsidR="00DD3D03" w:rsidRDefault="00DD3D03" w:rsidP="003E7B41"/>
        </w:tc>
        <w:tc>
          <w:tcPr>
            <w:tcW w:w="3438" w:type="dxa"/>
          </w:tcPr>
          <w:p w:rsidR="00DD3D03" w:rsidRPr="005A2CF3" w:rsidRDefault="00DD3D03" w:rsidP="003E7B41">
            <w:pPr>
              <w:spacing w:after="0"/>
              <w:rPr>
                <w:rFonts w:ascii="Times New Roman" w:hAnsi="Times New Roman" w:cs="Times New Roman"/>
              </w:rPr>
            </w:pPr>
            <w:r w:rsidRPr="005A2CF3">
              <w:rPr>
                <w:rFonts w:ascii="Times New Roman" w:hAnsi="Times New Roman" w:cs="Times New Roman"/>
              </w:rPr>
              <w:t xml:space="preserve">Сделайте зарядку! Физкультминутка по ссылке: </w:t>
            </w:r>
            <w:hyperlink r:id="rId5" w:history="1">
              <w:r w:rsidRPr="005A2CF3">
                <w:rPr>
                  <w:rStyle w:val="a3"/>
                </w:rPr>
                <w:t>https://www.youtube.com/watch?v=g9Tx4vIICfA</w:t>
              </w:r>
            </w:hyperlink>
          </w:p>
          <w:p w:rsidR="00DD3D03" w:rsidRPr="00BD2E36" w:rsidRDefault="00DD3D03" w:rsidP="003E7B41">
            <w:pPr>
              <w:spacing w:after="0"/>
              <w:rPr>
                <w:rFonts w:ascii="Times New Roman" w:hAnsi="Times New Roman" w:cs="Times New Roman"/>
              </w:rPr>
            </w:pPr>
            <w:r w:rsidRPr="005A2CF3">
              <w:rPr>
                <w:rFonts w:ascii="Times New Roman" w:hAnsi="Times New Roman" w:cs="Times New Roman"/>
              </w:rPr>
              <w:t>и снимите видео / фото.</w:t>
            </w:r>
          </w:p>
        </w:tc>
        <w:tc>
          <w:tcPr>
            <w:tcW w:w="1887" w:type="dxa"/>
          </w:tcPr>
          <w:p w:rsidR="00DD3D03" w:rsidRDefault="003E7B41" w:rsidP="003E7B41">
            <w:r>
              <w:t xml:space="preserve">Отправить на почту </w:t>
            </w:r>
            <w:hyperlink r:id="rId6" w:history="1">
              <w:r w:rsidRPr="00F52031">
                <w:rPr>
                  <w:rStyle w:val="a3"/>
                </w:rPr>
                <w:t>alexa.ovodova@gmail.com</w:t>
              </w:r>
            </w:hyperlink>
            <w:r>
              <w:t xml:space="preserve"> , подписать в ТЕМЕ сообщения </w:t>
            </w:r>
            <w:proofErr w:type="gramStart"/>
            <w:r>
              <w:t>чьё</w:t>
            </w:r>
            <w:proofErr w:type="gramEnd"/>
          </w:p>
        </w:tc>
      </w:tr>
      <w:tr w:rsidR="00DD3D03" w:rsidTr="00337EAC">
        <w:tc>
          <w:tcPr>
            <w:tcW w:w="424" w:type="dxa"/>
          </w:tcPr>
          <w:p w:rsidR="00DD3D03" w:rsidRDefault="00DD3D03" w:rsidP="003E7B41">
            <w:r>
              <w:t>3</w:t>
            </w:r>
          </w:p>
        </w:tc>
        <w:tc>
          <w:tcPr>
            <w:tcW w:w="1773" w:type="dxa"/>
          </w:tcPr>
          <w:p w:rsidR="00DD3D03" w:rsidRDefault="00DD3D03" w:rsidP="003E7B41">
            <w:r>
              <w:t>Англ. Яз</w:t>
            </w:r>
          </w:p>
        </w:tc>
        <w:tc>
          <w:tcPr>
            <w:tcW w:w="1772" w:type="dxa"/>
          </w:tcPr>
          <w:p w:rsidR="00DD3D03" w:rsidRDefault="00DD3D03" w:rsidP="003E7B41"/>
        </w:tc>
        <w:tc>
          <w:tcPr>
            <w:tcW w:w="3438" w:type="dxa"/>
          </w:tcPr>
          <w:p w:rsidR="00337EAC" w:rsidRDefault="00337EAC" w:rsidP="00337EAC">
            <w:pPr>
              <w:shd w:val="clear" w:color="auto" w:fill="FFFFFF"/>
              <w:spacing w:after="0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</w:rPr>
                <w:t>https://puzzle-english.com/video/dialog_pets</w:t>
              </w:r>
            </w:hyperlink>
          </w:p>
          <w:p w:rsidR="00337EAC" w:rsidRDefault="00337EAC" w:rsidP="00337EAC">
            <w:pPr>
              <w:shd w:val="clear" w:color="auto" w:fill="FFFFFF"/>
              <w:spacing w:after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1. Перейти по ссылке. </w:t>
            </w:r>
          </w:p>
          <w:p w:rsidR="00337EAC" w:rsidRDefault="00337EAC" w:rsidP="00337EAC">
            <w:pPr>
              <w:shd w:val="clear" w:color="auto" w:fill="FFFFFF"/>
              <w:spacing w:after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2. Посмотреть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видеоурок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>. </w:t>
            </w:r>
          </w:p>
          <w:p w:rsidR="00337EAC" w:rsidRDefault="00337EAC" w:rsidP="00337EAC">
            <w:pPr>
              <w:shd w:val="clear" w:color="auto" w:fill="FFFFFF"/>
              <w:spacing w:after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3. Просмотреть слова, выражения и фразы после урока (промотать ниже урока). Обратите внимание: слова и фразы нужно прослушивать (нажать на значок «динамик» или «наушники»). Повторять вслух несколько раз. </w:t>
            </w:r>
          </w:p>
          <w:p w:rsidR="00337EAC" w:rsidRDefault="00337EAC" w:rsidP="00337EAC">
            <w:pPr>
              <w:shd w:val="clear" w:color="auto" w:fill="FFFFFF"/>
              <w:spacing w:after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4. Во время просмотра видео можно включать/выключать русские или английские субтитры. </w:t>
            </w:r>
          </w:p>
          <w:p w:rsidR="00DD3D03" w:rsidRPr="00337EAC" w:rsidRDefault="00337EAC" w:rsidP="00337EAC">
            <w:pPr>
              <w:shd w:val="clear" w:color="auto" w:fill="FFFFFF"/>
              <w:spacing w:after="0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5.  Выполнить задание - собрать фразы из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пазлов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(жёлтая кнопка «начать задание»). </w:t>
            </w:r>
          </w:p>
        </w:tc>
        <w:tc>
          <w:tcPr>
            <w:tcW w:w="1887" w:type="dxa"/>
          </w:tcPr>
          <w:p w:rsidR="00337EAC" w:rsidRDefault="00337EAC" w:rsidP="00337EAC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6. Сделать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скриншот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(снимок экрана) «задание выполнено», прислать мне, подписав, чьё это задание на </w:t>
            </w:r>
            <w:r>
              <w:rPr>
                <w:rStyle w:val="js-phone-number"/>
                <w:rFonts w:ascii="Arial" w:hAnsi="Arial" w:cs="Arial"/>
                <w:color w:val="333333"/>
                <w:sz w:val="23"/>
                <w:szCs w:val="23"/>
              </w:rPr>
              <w:t>+79193773311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 в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</w:rPr>
              <w:t>WhatsApp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</w:rPr>
              <w:t>, на электронную почту </w:t>
            </w:r>
            <w:hyperlink r:id="rId8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</w:rPr>
                <w:t>79193773311@mail.ru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  <w:p w:rsidR="00DD3D03" w:rsidRDefault="00DD3D03" w:rsidP="003E7B41"/>
        </w:tc>
      </w:tr>
      <w:tr w:rsidR="00DD3D03" w:rsidTr="00337EAC">
        <w:tc>
          <w:tcPr>
            <w:tcW w:w="424" w:type="dxa"/>
          </w:tcPr>
          <w:p w:rsidR="00DD3D03" w:rsidRDefault="00DD3D03" w:rsidP="008E5EC3">
            <w:pPr>
              <w:spacing w:after="0"/>
            </w:pPr>
            <w:r>
              <w:t>4</w:t>
            </w:r>
          </w:p>
        </w:tc>
        <w:tc>
          <w:tcPr>
            <w:tcW w:w="1773" w:type="dxa"/>
          </w:tcPr>
          <w:p w:rsidR="00DD3D03" w:rsidRDefault="00DD3D03" w:rsidP="008E5EC3">
            <w:pPr>
              <w:spacing w:after="0"/>
            </w:pPr>
            <w:r>
              <w:t>Математика</w:t>
            </w:r>
          </w:p>
        </w:tc>
        <w:tc>
          <w:tcPr>
            <w:tcW w:w="1772" w:type="dxa"/>
          </w:tcPr>
          <w:p w:rsidR="00DD3D03" w:rsidRPr="008E5EC3" w:rsidRDefault="008E5EC3" w:rsidP="008E5EC3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Cs/>
                <w:color w:val="1D1D1B"/>
                <w:lang w:eastAsia="ru-RU"/>
              </w:rPr>
            </w:pPr>
            <w:r w:rsidRPr="008E5EC3">
              <w:rPr>
                <w:rFonts w:ascii="Arial" w:eastAsia="Times New Roman" w:hAnsi="Arial" w:cs="Arial"/>
                <w:bCs/>
                <w:color w:val="1D1D1B"/>
                <w:lang w:eastAsia="ru-RU"/>
              </w:rPr>
              <w:t>Табличное умножение и деление. Умножение числа 2 и на 2</w:t>
            </w:r>
          </w:p>
        </w:tc>
        <w:tc>
          <w:tcPr>
            <w:tcW w:w="3438" w:type="dxa"/>
          </w:tcPr>
          <w:p w:rsidR="00DD3D03" w:rsidRDefault="008E5EC3" w:rsidP="008E5EC3">
            <w:pPr>
              <w:spacing w:after="0"/>
            </w:pPr>
            <w:r>
              <w:t xml:space="preserve">Видео урока </w:t>
            </w:r>
          </w:p>
          <w:p w:rsidR="008E5EC3" w:rsidRDefault="008E5EC3" w:rsidP="008E5EC3">
            <w:pPr>
              <w:spacing w:after="0"/>
            </w:pPr>
            <w:hyperlink r:id="rId9" w:history="1">
              <w:r>
                <w:rPr>
                  <w:rStyle w:val="a3"/>
                </w:rPr>
                <w:t>https://resh.edu.ru/subject/lesson/6213/start/214086/</w:t>
              </w:r>
            </w:hyperlink>
          </w:p>
          <w:p w:rsidR="003E7B41" w:rsidRDefault="003E7B41" w:rsidP="008E5EC3">
            <w:pPr>
              <w:spacing w:after="0"/>
            </w:pPr>
            <w:r>
              <w:t>классная работа ниже табл.</w:t>
            </w:r>
          </w:p>
        </w:tc>
        <w:tc>
          <w:tcPr>
            <w:tcW w:w="1887" w:type="dxa"/>
          </w:tcPr>
          <w:p w:rsidR="00DD3D03" w:rsidRDefault="0033080B" w:rsidP="008E5EC3">
            <w:pPr>
              <w:spacing w:after="0"/>
            </w:pPr>
            <w:r>
              <w:t>Учебник стр. 80, правило читать</w:t>
            </w:r>
          </w:p>
          <w:p w:rsidR="0033080B" w:rsidRDefault="0033080B" w:rsidP="008E5EC3">
            <w:pPr>
              <w:spacing w:after="0"/>
            </w:pPr>
            <w:r>
              <w:t>Записать таблицу умножения на 2, выучить</w:t>
            </w:r>
          </w:p>
        </w:tc>
      </w:tr>
      <w:tr w:rsidR="00DD3D03" w:rsidTr="00337EAC">
        <w:tc>
          <w:tcPr>
            <w:tcW w:w="424" w:type="dxa"/>
          </w:tcPr>
          <w:p w:rsidR="00DD3D03" w:rsidRDefault="00DD3D03" w:rsidP="008E5EC3">
            <w:pPr>
              <w:spacing w:after="0"/>
            </w:pPr>
            <w:r>
              <w:t>5</w:t>
            </w:r>
          </w:p>
        </w:tc>
        <w:tc>
          <w:tcPr>
            <w:tcW w:w="1773" w:type="dxa"/>
          </w:tcPr>
          <w:p w:rsidR="00DD3D03" w:rsidRDefault="00DD3D03" w:rsidP="003E7B41">
            <w:r>
              <w:t>Групповое занятие с логопедом</w:t>
            </w:r>
          </w:p>
        </w:tc>
        <w:tc>
          <w:tcPr>
            <w:tcW w:w="1772" w:type="dxa"/>
          </w:tcPr>
          <w:p w:rsidR="00DD3D03" w:rsidRDefault="00DD3D03" w:rsidP="003E7B41"/>
        </w:tc>
        <w:tc>
          <w:tcPr>
            <w:tcW w:w="3438" w:type="dxa"/>
          </w:tcPr>
          <w:p w:rsidR="00821ADB" w:rsidRPr="00821ADB" w:rsidRDefault="00821ADB" w:rsidP="003E7B41">
            <w:r>
              <w:t xml:space="preserve">Задание отдельным файлом </w:t>
            </w:r>
            <w:r>
              <w:rPr>
                <w:lang w:val="en-US"/>
              </w:rPr>
              <w:t>PDF</w:t>
            </w:r>
            <w:r>
              <w:t>, только ответы писать</w:t>
            </w:r>
          </w:p>
        </w:tc>
        <w:tc>
          <w:tcPr>
            <w:tcW w:w="1887" w:type="dxa"/>
          </w:tcPr>
          <w:p w:rsidR="00DD3D03" w:rsidRDefault="00821ADB" w:rsidP="003E7B41">
            <w:r>
              <w:t xml:space="preserve">Отправить на почту </w:t>
            </w:r>
            <w:proofErr w:type="spellStart"/>
            <w:r>
              <w:t>кл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рук., подписать в ТЕМЕ сообщения ЛОГОПЕД</w:t>
            </w:r>
          </w:p>
        </w:tc>
      </w:tr>
    </w:tbl>
    <w:p w:rsidR="003E7B41" w:rsidRDefault="003E7B41"/>
    <w:p w:rsidR="003E7B41" w:rsidRDefault="003E7B41">
      <w:pPr>
        <w:spacing w:after="200" w:line="276" w:lineRule="auto"/>
      </w:pPr>
      <w:r>
        <w:br w:type="page"/>
      </w:r>
    </w:p>
    <w:p w:rsidR="00936B18" w:rsidRDefault="003E7B41">
      <w:r>
        <w:lastRenderedPageBreak/>
        <w:t>Математика</w:t>
      </w:r>
    </w:p>
    <w:p w:rsidR="003E7B41" w:rsidRDefault="003E7B41" w:rsidP="003E7B41">
      <w:pPr>
        <w:jc w:val="center"/>
      </w:pPr>
      <w:r>
        <w:t>30 апреля</w:t>
      </w:r>
    </w:p>
    <w:p w:rsidR="003E7B41" w:rsidRDefault="003E7B41" w:rsidP="003E7B41">
      <w:pPr>
        <w:jc w:val="center"/>
      </w:pPr>
      <w:r>
        <w:t>Классная работа</w:t>
      </w:r>
    </w:p>
    <w:p w:rsidR="003E7B41" w:rsidRDefault="003E7B41" w:rsidP="003E7B41">
      <w:pPr>
        <w:jc w:val="center"/>
      </w:pPr>
      <w:r>
        <w:t>№1 (</w:t>
      </w:r>
      <w:proofErr w:type="spellStart"/>
      <w:r>
        <w:t>п</w:t>
      </w:r>
      <w:proofErr w:type="spellEnd"/>
      <w:r>
        <w:t>)</w:t>
      </w:r>
    </w:p>
    <w:p w:rsidR="003E7B41" w:rsidRPr="003E7B41" w:rsidRDefault="003E7B41" w:rsidP="003E7B41">
      <w:pPr>
        <w:pStyle w:val="a5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b/>
          <w:color w:val="1D1D1B"/>
          <w:sz w:val="22"/>
          <w:szCs w:val="22"/>
        </w:rPr>
      </w:pPr>
      <w:r w:rsidRPr="003E7B41">
        <w:rPr>
          <w:rFonts w:ascii="Arial" w:hAnsi="Arial" w:cs="Arial"/>
          <w:b/>
          <w:color w:val="1D1D1B"/>
          <w:sz w:val="22"/>
          <w:szCs w:val="22"/>
        </w:rPr>
        <w:t>Вставьте пропущенные числа.</w:t>
      </w:r>
    </w:p>
    <w:p w:rsidR="003E7B41" w:rsidRDefault="003E7B41" w:rsidP="003E7B41">
      <w:pPr>
        <w:pStyle w:val="a5"/>
        <w:shd w:val="clear" w:color="auto" w:fill="FFFFFF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2 • 8 = </w:t>
      </w:r>
      <w:r>
        <w:rPr>
          <w:rStyle w:val="word-input"/>
          <w:rFonts w:ascii="Arial" w:hAnsi="Arial" w:cs="Arial"/>
          <w:color w:val="1D1D1B"/>
          <w:sz w:val="30"/>
          <w:szCs w:val="3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2pt;height:18pt" o:ole="">
            <v:imagedata r:id="rId10" o:title=""/>
          </v:shape>
          <w:control r:id="rId11" w:name="DefaultOcxName" w:shapeid="_x0000_i1036"/>
        </w:object>
      </w:r>
      <w:r>
        <w:rPr>
          <w:rFonts w:ascii="Arial" w:hAnsi="Arial" w:cs="Arial"/>
          <w:color w:val="1D1D1B"/>
          <w:sz w:val="30"/>
          <w:szCs w:val="30"/>
        </w:rPr>
        <w:t>             7 • </w:t>
      </w:r>
      <w:r>
        <w:rPr>
          <w:rStyle w:val="word-input"/>
          <w:rFonts w:ascii="Arial" w:hAnsi="Arial" w:cs="Arial"/>
          <w:color w:val="1D1D1B"/>
          <w:sz w:val="30"/>
          <w:szCs w:val="30"/>
        </w:rPr>
        <w:object w:dxaOrig="1440" w:dyaOrig="1440">
          <v:shape id="_x0000_i1035" type="#_x0000_t75" style="width:42pt;height:18pt" o:ole="">
            <v:imagedata r:id="rId10" o:title=""/>
          </v:shape>
          <w:control r:id="rId12" w:name="DefaultOcxName1" w:shapeid="_x0000_i1035"/>
        </w:object>
      </w:r>
      <w:r>
        <w:rPr>
          <w:rFonts w:ascii="Arial" w:hAnsi="Arial" w:cs="Arial"/>
          <w:color w:val="1D1D1B"/>
          <w:sz w:val="30"/>
          <w:szCs w:val="30"/>
        </w:rPr>
        <w:t> = 14                </w:t>
      </w:r>
      <w:r>
        <w:rPr>
          <w:rStyle w:val="word-input"/>
          <w:rFonts w:ascii="Arial" w:hAnsi="Arial" w:cs="Arial"/>
          <w:color w:val="1D1D1B"/>
          <w:sz w:val="30"/>
          <w:szCs w:val="30"/>
        </w:rPr>
        <w:object w:dxaOrig="1440" w:dyaOrig="1440">
          <v:shape id="_x0000_i1034" type="#_x0000_t75" style="width:42pt;height:18pt" o:ole="">
            <v:imagedata r:id="rId10" o:title=""/>
          </v:shape>
          <w:control r:id="rId13" w:name="DefaultOcxName2" w:shapeid="_x0000_i1034"/>
        </w:object>
      </w:r>
      <w:r>
        <w:rPr>
          <w:rFonts w:ascii="Arial" w:hAnsi="Arial" w:cs="Arial"/>
          <w:color w:val="1D1D1B"/>
          <w:sz w:val="30"/>
          <w:szCs w:val="30"/>
        </w:rPr>
        <w:t> • </w:t>
      </w:r>
      <w:r>
        <w:rPr>
          <w:rStyle w:val="word-input"/>
          <w:rFonts w:ascii="Arial" w:hAnsi="Arial" w:cs="Arial"/>
          <w:color w:val="1D1D1B"/>
          <w:sz w:val="30"/>
          <w:szCs w:val="30"/>
        </w:rPr>
        <w:object w:dxaOrig="1440" w:dyaOrig="1440">
          <v:shape id="_x0000_i1033" type="#_x0000_t75" style="width:42pt;height:18pt" o:ole="">
            <v:imagedata r:id="rId10" o:title=""/>
          </v:shape>
          <w:control r:id="rId14" w:name="DefaultOcxName3" w:shapeid="_x0000_i1033"/>
        </w:object>
      </w:r>
      <w:r>
        <w:rPr>
          <w:rFonts w:ascii="Arial" w:hAnsi="Arial" w:cs="Arial"/>
          <w:color w:val="1D1D1B"/>
          <w:sz w:val="30"/>
          <w:szCs w:val="30"/>
        </w:rPr>
        <w:t> = 6</w:t>
      </w:r>
    </w:p>
    <w:p w:rsidR="003E7B41" w:rsidRDefault="003E7B41" w:rsidP="003E7B41">
      <w:pPr>
        <w:jc w:val="center"/>
      </w:pPr>
      <w:r>
        <w:t>№2 (</w:t>
      </w:r>
      <w:proofErr w:type="spellStart"/>
      <w:r>
        <w:t>п</w:t>
      </w:r>
      <w:proofErr w:type="spellEnd"/>
      <w:r>
        <w:t>)</w:t>
      </w:r>
    </w:p>
    <w:p w:rsidR="003E7B41" w:rsidRPr="0033080B" w:rsidRDefault="003E7B41" w:rsidP="0033080B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color w:val="1D1D1B"/>
          <w:lang w:eastAsia="ru-RU"/>
        </w:rPr>
      </w:pPr>
      <w:r w:rsidRPr="0033080B">
        <w:rPr>
          <w:rFonts w:ascii="Arial" w:eastAsia="Times New Roman" w:hAnsi="Arial" w:cs="Arial"/>
          <w:b/>
          <w:color w:val="1D1D1B"/>
          <w:lang w:eastAsia="ru-RU"/>
        </w:rPr>
        <w:t>Выбери правильное решение задачи:</w:t>
      </w:r>
    </w:p>
    <w:p w:rsidR="003E7B41" w:rsidRPr="0033080B" w:rsidRDefault="003E7B41" w:rsidP="0033080B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color w:val="1D1D1B"/>
          <w:lang w:eastAsia="ru-RU"/>
        </w:rPr>
      </w:pPr>
      <w:r w:rsidRPr="0033080B">
        <w:rPr>
          <w:rFonts w:ascii="Arial" w:eastAsia="Times New Roman" w:hAnsi="Arial" w:cs="Arial"/>
          <w:b/>
          <w:color w:val="1D1D1B"/>
          <w:lang w:eastAsia="ru-RU"/>
        </w:rPr>
        <w:t>В банке 2 л меда. Сколько меда в 3 таких банках? В 6 таких банках? </w:t>
      </w:r>
      <w:r w:rsidR="0033080B">
        <w:rPr>
          <w:rFonts w:ascii="Arial" w:eastAsia="Times New Roman" w:hAnsi="Arial" w:cs="Arial"/>
          <w:b/>
          <w:color w:val="1D1D1B"/>
          <w:lang w:eastAsia="ru-RU"/>
        </w:rPr>
        <w:t>Оформи задачу в тетрадь, реши ее, запиши ответ.</w:t>
      </w:r>
    </w:p>
    <w:p w:rsidR="003E7B41" w:rsidRPr="003E7B41" w:rsidRDefault="003E7B41" w:rsidP="003E7B41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1D1D1B"/>
          <w:sz w:val="39"/>
          <w:szCs w:val="39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9"/>
          <w:szCs w:val="39"/>
          <w:lang w:eastAsia="ru-RU"/>
        </w:rPr>
        <w:drawing>
          <wp:inline distT="0" distB="0" distL="0" distR="0">
            <wp:extent cx="5648325" cy="3000673"/>
            <wp:effectExtent l="19050" t="0" r="9525" b="0"/>
            <wp:docPr id="13" name="Рисунок 13" descr="https://resh.edu.ru/uploads/lesson_extract/6213/20190821164157/OEBPS/objects/t_math_2_62_8/5c05aa7c716ca79723b899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h.edu.ru/uploads/lesson_extract/6213/20190821164157/OEBPS/objects/t_math_2_62_8/5c05aa7c716ca79723b899e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00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B41" w:rsidRPr="003E7B41" w:rsidRDefault="003E7B41" w:rsidP="003E7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E7B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object w:dxaOrig="1440" w:dyaOrig="1440">
          <v:shape id="_x0000_i1059" type="#_x0000_t75" style="width:20.25pt;height:18pt" o:ole="">
            <v:imagedata r:id="rId16" o:title=""/>
          </v:shape>
          <w:control r:id="rId17" w:name="DefaultOcxName6" w:shapeid="_x0000_i1059"/>
        </w:object>
      </w:r>
    </w:p>
    <w:p w:rsidR="003E7B41" w:rsidRPr="003E7B41" w:rsidRDefault="003E7B41" w:rsidP="003E7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7B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 + 6 = 8 (л)</w:t>
      </w:r>
    </w:p>
    <w:p w:rsidR="003E7B41" w:rsidRPr="003E7B41" w:rsidRDefault="003E7B41" w:rsidP="003E7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E7B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object w:dxaOrig="1440" w:dyaOrig="1440">
          <v:shape id="_x0000_i1055" type="#_x0000_t75" style="width:20.25pt;height:18pt" o:ole="">
            <v:imagedata r:id="rId16" o:title=""/>
          </v:shape>
          <w:control r:id="rId18" w:name="DefaultOcxName11" w:shapeid="_x0000_i1055"/>
        </w:object>
      </w:r>
    </w:p>
    <w:p w:rsidR="003E7B41" w:rsidRPr="003E7B41" w:rsidRDefault="003E7B41" w:rsidP="003E7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7B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 + 3 = 5 (л)</w:t>
      </w:r>
    </w:p>
    <w:p w:rsidR="003E7B41" w:rsidRPr="003E7B41" w:rsidRDefault="003E7B41" w:rsidP="003E7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E7B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object w:dxaOrig="1440" w:dyaOrig="1440">
          <v:shape id="_x0000_i1054" type="#_x0000_t75" style="width:20.25pt;height:18pt" o:ole="">
            <v:imagedata r:id="rId16" o:title=""/>
          </v:shape>
          <w:control r:id="rId19" w:name="DefaultOcxName21" w:shapeid="_x0000_i1054"/>
        </w:object>
      </w:r>
    </w:p>
    <w:p w:rsidR="003E7B41" w:rsidRPr="003E7B41" w:rsidRDefault="003E7B41" w:rsidP="003E7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7B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 • 6 = 12 (л)</w:t>
      </w:r>
    </w:p>
    <w:p w:rsidR="003E7B41" w:rsidRPr="003E7B41" w:rsidRDefault="003E7B41" w:rsidP="003E7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E7B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object w:dxaOrig="1440" w:dyaOrig="1440">
          <v:shape id="_x0000_i1053" type="#_x0000_t75" style="width:20.25pt;height:18pt" o:ole="">
            <v:imagedata r:id="rId16" o:title=""/>
          </v:shape>
          <w:control r:id="rId20" w:name="DefaultOcxName31" w:shapeid="_x0000_i1053"/>
        </w:object>
      </w:r>
    </w:p>
    <w:p w:rsidR="003E7B41" w:rsidRPr="003E7B41" w:rsidRDefault="003E7B41" w:rsidP="003E7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7B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 • 2 = 6 (л)</w:t>
      </w:r>
    </w:p>
    <w:p w:rsidR="003E7B41" w:rsidRPr="003E7B41" w:rsidRDefault="003E7B41" w:rsidP="003E7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E7B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object w:dxaOrig="1440" w:dyaOrig="1440">
          <v:shape id="_x0000_i1052" type="#_x0000_t75" style="width:20.25pt;height:18pt" o:ole="">
            <v:imagedata r:id="rId16" o:title=""/>
          </v:shape>
          <w:control r:id="rId21" w:name="DefaultOcxName4" w:shapeid="_x0000_i1052"/>
        </w:object>
      </w:r>
    </w:p>
    <w:p w:rsidR="003E7B41" w:rsidRPr="003E7B41" w:rsidRDefault="003E7B41" w:rsidP="003E7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7B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 • 3 = 6 (л)</w:t>
      </w:r>
    </w:p>
    <w:p w:rsidR="003E7B41" w:rsidRPr="003E7B41" w:rsidRDefault="003E7B41" w:rsidP="003E7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E7B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object w:dxaOrig="1440" w:dyaOrig="1440">
          <v:shape id="_x0000_i1051" type="#_x0000_t75" style="width:20.25pt;height:18pt" o:ole="">
            <v:imagedata r:id="rId16" o:title=""/>
          </v:shape>
          <w:control r:id="rId22" w:name="DefaultOcxName5" w:shapeid="_x0000_i1051"/>
        </w:object>
      </w:r>
    </w:p>
    <w:p w:rsidR="003E7B41" w:rsidRPr="003E7B41" w:rsidRDefault="003E7B41" w:rsidP="003E7B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E7B4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6 • 2 = 12 (л)</w:t>
      </w:r>
    </w:p>
    <w:p w:rsidR="003E7B41" w:rsidRDefault="003E7B41" w:rsidP="003E7B41">
      <w:pPr>
        <w:jc w:val="center"/>
      </w:pPr>
    </w:p>
    <w:p w:rsidR="0033080B" w:rsidRDefault="0033080B" w:rsidP="003E7B41">
      <w:pPr>
        <w:jc w:val="center"/>
      </w:pPr>
    </w:p>
    <w:p w:rsidR="0033080B" w:rsidRDefault="0033080B" w:rsidP="003E7B41">
      <w:pPr>
        <w:jc w:val="center"/>
      </w:pPr>
    </w:p>
    <w:p w:rsidR="0033080B" w:rsidRDefault="0033080B" w:rsidP="003E7B41">
      <w:pPr>
        <w:jc w:val="center"/>
      </w:pPr>
      <w:r>
        <w:lastRenderedPageBreak/>
        <w:t>№3 (</w:t>
      </w:r>
      <w:proofErr w:type="spellStart"/>
      <w:r>
        <w:t>п</w:t>
      </w:r>
      <w:proofErr w:type="spellEnd"/>
      <w:r>
        <w:t>)</w:t>
      </w:r>
    </w:p>
    <w:p w:rsidR="0033080B" w:rsidRPr="0033080B" w:rsidRDefault="0033080B" w:rsidP="0033080B">
      <w:pPr>
        <w:pStyle w:val="a5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b/>
          <w:color w:val="1D1D1B"/>
          <w:sz w:val="22"/>
          <w:szCs w:val="22"/>
        </w:rPr>
      </w:pPr>
      <w:r>
        <w:rPr>
          <w:rFonts w:ascii="Arial" w:hAnsi="Arial" w:cs="Arial"/>
          <w:b/>
          <w:color w:val="1D1D1B"/>
          <w:sz w:val="22"/>
          <w:szCs w:val="22"/>
        </w:rPr>
        <w:t>Выпиши</w:t>
      </w:r>
      <w:r w:rsidRPr="0033080B">
        <w:rPr>
          <w:rFonts w:ascii="Arial" w:hAnsi="Arial" w:cs="Arial"/>
          <w:b/>
          <w:color w:val="1D1D1B"/>
          <w:sz w:val="22"/>
          <w:szCs w:val="22"/>
        </w:rPr>
        <w:t xml:space="preserve"> числа, которые не являются результатами умножения на 2.</w:t>
      </w:r>
      <w:r>
        <w:rPr>
          <w:rFonts w:ascii="Arial" w:hAnsi="Arial" w:cs="Arial"/>
          <w:b/>
          <w:color w:val="1D1D1B"/>
          <w:sz w:val="22"/>
          <w:szCs w:val="22"/>
        </w:rPr>
        <w:t xml:space="preserve"> Используй таблицу умножения.</w:t>
      </w:r>
    </w:p>
    <w:p w:rsidR="0033080B" w:rsidRDefault="0033080B" w:rsidP="0033080B">
      <w:pPr>
        <w:pStyle w:val="a5"/>
        <w:shd w:val="clear" w:color="auto" w:fill="FFFFFF"/>
        <w:spacing w:after="0"/>
        <w:rPr>
          <w:rFonts w:ascii="Arial" w:hAnsi="Arial" w:cs="Arial"/>
          <w:color w:val="262626"/>
          <w:sz w:val="30"/>
          <w:szCs w:val="30"/>
        </w:rPr>
      </w:pPr>
      <w:r>
        <w:rPr>
          <w:rStyle w:val="interaction-gap"/>
          <w:rFonts w:ascii="Arial" w:hAnsi="Arial" w:cs="Arial"/>
          <w:color w:val="262626"/>
          <w:sz w:val="30"/>
          <w:szCs w:val="30"/>
        </w:rPr>
        <w:t>3</w:t>
      </w:r>
      <w:r>
        <w:rPr>
          <w:rFonts w:ascii="Arial" w:hAnsi="Arial" w:cs="Arial"/>
          <w:color w:val="262626"/>
          <w:sz w:val="30"/>
          <w:szCs w:val="30"/>
        </w:rPr>
        <w:t> , </w:t>
      </w:r>
      <w:r>
        <w:rPr>
          <w:rStyle w:val="interaction-gap"/>
          <w:rFonts w:ascii="Arial" w:hAnsi="Arial" w:cs="Arial"/>
          <w:color w:val="262626"/>
          <w:sz w:val="30"/>
          <w:szCs w:val="30"/>
        </w:rPr>
        <w:t>5</w:t>
      </w:r>
      <w:r>
        <w:rPr>
          <w:rFonts w:ascii="Arial" w:hAnsi="Arial" w:cs="Arial"/>
          <w:color w:val="262626"/>
          <w:sz w:val="30"/>
          <w:szCs w:val="30"/>
        </w:rPr>
        <w:t> , </w:t>
      </w:r>
      <w:r>
        <w:rPr>
          <w:rStyle w:val="interaction-gap"/>
          <w:rFonts w:ascii="Arial" w:hAnsi="Arial" w:cs="Arial"/>
          <w:color w:val="262626"/>
          <w:sz w:val="30"/>
          <w:szCs w:val="30"/>
        </w:rPr>
        <w:t>6</w:t>
      </w:r>
      <w:r>
        <w:rPr>
          <w:rFonts w:ascii="Arial" w:hAnsi="Arial" w:cs="Arial"/>
          <w:color w:val="262626"/>
          <w:sz w:val="30"/>
          <w:szCs w:val="30"/>
        </w:rPr>
        <w:t> , </w:t>
      </w:r>
      <w:r>
        <w:rPr>
          <w:rStyle w:val="interaction-gap"/>
          <w:rFonts w:ascii="Arial" w:hAnsi="Arial" w:cs="Arial"/>
          <w:color w:val="262626"/>
          <w:sz w:val="30"/>
          <w:szCs w:val="30"/>
        </w:rPr>
        <w:t>10</w:t>
      </w:r>
      <w:r>
        <w:rPr>
          <w:rFonts w:ascii="Arial" w:hAnsi="Arial" w:cs="Arial"/>
          <w:color w:val="262626"/>
          <w:sz w:val="30"/>
          <w:szCs w:val="30"/>
        </w:rPr>
        <w:t> , </w:t>
      </w:r>
      <w:r>
        <w:rPr>
          <w:rStyle w:val="interaction-gap"/>
          <w:rFonts w:ascii="Arial" w:hAnsi="Arial" w:cs="Arial"/>
          <w:color w:val="262626"/>
          <w:sz w:val="30"/>
          <w:szCs w:val="30"/>
        </w:rPr>
        <w:t>11 </w:t>
      </w:r>
      <w:r>
        <w:rPr>
          <w:rFonts w:ascii="Arial" w:hAnsi="Arial" w:cs="Arial"/>
          <w:color w:val="262626"/>
          <w:sz w:val="30"/>
          <w:szCs w:val="30"/>
        </w:rPr>
        <w:t>, </w:t>
      </w:r>
      <w:r>
        <w:rPr>
          <w:rStyle w:val="interaction-gap"/>
          <w:rFonts w:ascii="Arial" w:hAnsi="Arial" w:cs="Arial"/>
          <w:color w:val="262626"/>
          <w:sz w:val="30"/>
          <w:szCs w:val="30"/>
        </w:rPr>
        <w:t>14</w:t>
      </w:r>
    </w:p>
    <w:p w:rsidR="0033080B" w:rsidRDefault="0033080B" w:rsidP="003E7B41">
      <w:pPr>
        <w:jc w:val="center"/>
      </w:pPr>
    </w:p>
    <w:sectPr w:rsidR="0033080B" w:rsidSect="0093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D03"/>
    <w:rsid w:val="000E5C1B"/>
    <w:rsid w:val="0033080B"/>
    <w:rsid w:val="00337EAC"/>
    <w:rsid w:val="003E7B41"/>
    <w:rsid w:val="00821ADB"/>
    <w:rsid w:val="008E5EC3"/>
    <w:rsid w:val="00936B18"/>
    <w:rsid w:val="00DD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03"/>
    <w:pPr>
      <w:spacing w:after="160" w:line="256" w:lineRule="auto"/>
    </w:pPr>
  </w:style>
  <w:style w:type="paragraph" w:styleId="5">
    <w:name w:val="heading 5"/>
    <w:basedOn w:val="a"/>
    <w:link w:val="50"/>
    <w:uiPriority w:val="9"/>
    <w:unhideWhenUsed/>
    <w:qFormat/>
    <w:rsid w:val="00DD3D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D3D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3D03"/>
    <w:rPr>
      <w:color w:val="0000FF"/>
      <w:u w:val="single"/>
    </w:rPr>
  </w:style>
  <w:style w:type="table" w:styleId="a4">
    <w:name w:val="Table Grid"/>
    <w:basedOn w:val="a1"/>
    <w:uiPriority w:val="59"/>
    <w:rsid w:val="00DD3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E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input">
    <w:name w:val="word-input"/>
    <w:basedOn w:val="a0"/>
    <w:rsid w:val="003E7B41"/>
  </w:style>
  <w:style w:type="paragraph" w:styleId="a6">
    <w:name w:val="Balloon Text"/>
    <w:basedOn w:val="a"/>
    <w:link w:val="a7"/>
    <w:uiPriority w:val="99"/>
    <w:semiHidden/>
    <w:unhideWhenUsed/>
    <w:rsid w:val="003E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B41"/>
    <w:rPr>
      <w:rFonts w:ascii="Tahoma" w:hAnsi="Tahoma" w:cs="Tahoma"/>
      <w:sz w:val="16"/>
      <w:szCs w:val="16"/>
    </w:rPr>
  </w:style>
  <w:style w:type="character" w:customStyle="1" w:styleId="interaction-gap">
    <w:name w:val="interaction-gap"/>
    <w:basedOn w:val="a0"/>
    <w:rsid w:val="0033080B"/>
  </w:style>
  <w:style w:type="character" w:customStyle="1" w:styleId="js-phone-number">
    <w:name w:val="js-phone-number"/>
    <w:basedOn w:val="a0"/>
    <w:rsid w:val="00337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91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69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42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244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6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294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20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79193773311@mail.ru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hyperlink" Target="https://puzzle-english.com/video/dialog_pets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hyperlink" Target="mailto:alexa.ovodova@gmail.com" TargetMode="External"/><Relationship Id="rId11" Type="http://schemas.openxmlformats.org/officeDocument/2006/relationships/control" Target="activeX/activeX1.xm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g9Tx4vIICfA" TargetMode="Externa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7.xml"/><Relationship Id="rId4" Type="http://schemas.openxmlformats.org/officeDocument/2006/relationships/hyperlink" Target="https://resh.edu.ru/subject/lesson/4267/start/199835/" TargetMode="External"/><Relationship Id="rId9" Type="http://schemas.openxmlformats.org/officeDocument/2006/relationships/hyperlink" Target="https://resh.edu.ru/subject/lesson/6213/start/214086/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2020-04-27T10:50:00Z</dcterms:created>
  <dcterms:modified xsi:type="dcterms:W3CDTF">2020-04-29T10:47:00Z</dcterms:modified>
</cp:coreProperties>
</file>