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B5" w:rsidRPr="00417FB5" w:rsidRDefault="00417FB5" w:rsidP="00417FB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FB5">
        <w:rPr>
          <w:rFonts w:ascii="Times New Roman" w:hAnsi="Times New Roman" w:cs="Times New Roman"/>
          <w:b/>
          <w:sz w:val="28"/>
          <w:szCs w:val="28"/>
        </w:rPr>
        <w:t>8 «В» класс</w:t>
      </w:r>
    </w:p>
    <w:p w:rsid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57">
        <w:rPr>
          <w:rFonts w:ascii="Times New Roman" w:hAnsi="Times New Roman" w:cs="Times New Roman"/>
          <w:b/>
          <w:sz w:val="28"/>
          <w:szCs w:val="28"/>
        </w:rPr>
        <w:t>28.04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F57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2F6F57">
        <w:rPr>
          <w:rFonts w:ascii="Times New Roman" w:hAnsi="Times New Roman" w:cs="Times New Roman"/>
          <w:i/>
          <w:sz w:val="28"/>
          <w:szCs w:val="28"/>
        </w:rPr>
        <w:t>«Обращение».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Упр.314 стр.219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F57">
        <w:rPr>
          <w:rFonts w:ascii="Times New Roman" w:hAnsi="Times New Roman" w:cs="Times New Roman"/>
          <w:b/>
          <w:sz w:val="28"/>
          <w:szCs w:val="28"/>
        </w:rPr>
        <w:t>29.04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2F6F57">
        <w:rPr>
          <w:rFonts w:ascii="Times New Roman" w:hAnsi="Times New Roman" w:cs="Times New Roman"/>
          <w:i/>
          <w:sz w:val="28"/>
          <w:szCs w:val="28"/>
        </w:rPr>
        <w:t>Обращение».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F57">
        <w:rPr>
          <w:rFonts w:ascii="Times New Roman" w:hAnsi="Times New Roman" w:cs="Times New Roman"/>
          <w:sz w:val="28"/>
          <w:szCs w:val="28"/>
        </w:rPr>
        <w:t>Упр.315 стр.220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57">
        <w:rPr>
          <w:rFonts w:ascii="Times New Roman" w:hAnsi="Times New Roman" w:cs="Times New Roman"/>
          <w:b/>
          <w:sz w:val="28"/>
          <w:szCs w:val="28"/>
        </w:rPr>
        <w:t>30.04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F57">
        <w:rPr>
          <w:rFonts w:ascii="Times New Roman" w:hAnsi="Times New Roman" w:cs="Times New Roman"/>
          <w:sz w:val="28"/>
          <w:szCs w:val="28"/>
        </w:rPr>
        <w:t>Тема «</w:t>
      </w:r>
      <w:r w:rsidRPr="002F6F57">
        <w:rPr>
          <w:rFonts w:ascii="Times New Roman" w:hAnsi="Times New Roman" w:cs="Times New Roman"/>
          <w:i/>
          <w:sz w:val="28"/>
          <w:szCs w:val="28"/>
        </w:rPr>
        <w:t>Знаки препинания при обращении».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Упр.316 стр.220 стр.221 правило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5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F57">
        <w:rPr>
          <w:rFonts w:ascii="Times New Roman" w:hAnsi="Times New Roman" w:cs="Times New Roman"/>
          <w:sz w:val="28"/>
          <w:szCs w:val="28"/>
        </w:rPr>
        <w:t>Тема «З</w:t>
      </w:r>
      <w:r>
        <w:rPr>
          <w:rFonts w:ascii="Times New Roman" w:hAnsi="Times New Roman" w:cs="Times New Roman"/>
          <w:sz w:val="28"/>
          <w:szCs w:val="28"/>
        </w:rPr>
        <w:t>наки препинания при обращении».</w:t>
      </w:r>
    </w:p>
    <w:p w:rsid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Стр.224 правило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2F6F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F6F57">
        <w:rPr>
          <w:rFonts w:ascii="Times New Roman" w:hAnsi="Times New Roman" w:cs="Times New Roman"/>
          <w:sz w:val="24"/>
          <w:szCs w:val="24"/>
        </w:rPr>
        <w:t>пр.321 стр.225</w:t>
      </w:r>
    </w:p>
    <w:p w:rsid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F57">
        <w:rPr>
          <w:rFonts w:ascii="Times New Roman" w:hAnsi="Times New Roman" w:cs="Times New Roman"/>
          <w:b/>
          <w:sz w:val="28"/>
          <w:szCs w:val="28"/>
          <w:u w:val="single"/>
        </w:rPr>
        <w:t>ЧТЕНИЕ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Л.А.Кассиль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бутсы, ч.2, </w:t>
      </w:r>
      <w:r w:rsidRPr="002F6F57">
        <w:rPr>
          <w:rFonts w:ascii="Times New Roman" w:hAnsi="Times New Roman" w:cs="Times New Roman"/>
          <w:sz w:val="24"/>
          <w:szCs w:val="24"/>
        </w:rPr>
        <w:t>Стр.230-231 пересказ.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АПРЕЛЯ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Л.И.Кассиль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бутсы», ч.3; </w:t>
      </w:r>
      <w:r w:rsidRPr="002F6F57">
        <w:rPr>
          <w:rFonts w:ascii="Times New Roman" w:hAnsi="Times New Roman" w:cs="Times New Roman"/>
          <w:sz w:val="24"/>
          <w:szCs w:val="24"/>
        </w:rPr>
        <w:t>Стр.232-234 читать, отвечать на вопросы 1-4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АПРЕЛЯ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6F57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2F6F57">
        <w:rPr>
          <w:rFonts w:ascii="Times New Roman" w:hAnsi="Times New Roman" w:cs="Times New Roman"/>
          <w:sz w:val="24"/>
          <w:szCs w:val="24"/>
        </w:rPr>
        <w:t xml:space="preserve"> «Василий </w:t>
      </w:r>
      <w:proofErr w:type="spellStart"/>
      <w:r w:rsidRPr="002F6F57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2F6F57">
        <w:rPr>
          <w:rFonts w:ascii="Times New Roman" w:hAnsi="Times New Roman" w:cs="Times New Roman"/>
          <w:sz w:val="24"/>
          <w:szCs w:val="24"/>
        </w:rPr>
        <w:t>» (отрывки из поэмы)</w:t>
      </w:r>
      <w:r>
        <w:rPr>
          <w:rFonts w:ascii="Times New Roman" w:hAnsi="Times New Roman" w:cs="Times New Roman"/>
          <w:sz w:val="24"/>
          <w:szCs w:val="24"/>
        </w:rPr>
        <w:t>. Гармонь.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Стр.235-242 читать, вопросы 5,6.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F6F57">
        <w:rPr>
          <w:rFonts w:ascii="Times New Roman" w:hAnsi="Times New Roman" w:cs="Times New Roman"/>
          <w:sz w:val="24"/>
          <w:szCs w:val="24"/>
        </w:rPr>
        <w:t>А.Т.Твардовский</w:t>
      </w:r>
      <w:proofErr w:type="spellEnd"/>
      <w:r w:rsidRPr="002F6F57">
        <w:rPr>
          <w:rFonts w:ascii="Times New Roman" w:hAnsi="Times New Roman" w:cs="Times New Roman"/>
          <w:sz w:val="24"/>
          <w:szCs w:val="24"/>
        </w:rPr>
        <w:t xml:space="preserve"> «Василий </w:t>
      </w:r>
      <w:proofErr w:type="spellStart"/>
      <w:r w:rsidRPr="002F6F57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2F6F57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отрывки из поэмы). Кто стрелял?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Стр.243-246 читать, отвечать на вопросы.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 xml:space="preserve">Выучить стихотворение о войне (по своему выбору) до 7 мая выслать видео своего выразительного чтения </w:t>
      </w:r>
      <w:proofErr w:type="spellStart"/>
      <w:r w:rsidRPr="002F6F5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2F6F5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F6F57">
        <w:rPr>
          <w:rFonts w:ascii="Times New Roman" w:hAnsi="Times New Roman" w:cs="Times New Roman"/>
          <w:sz w:val="24"/>
          <w:szCs w:val="24"/>
        </w:rPr>
        <w:t>уководителю</w:t>
      </w:r>
      <w:proofErr w:type="spellEnd"/>
      <w:r w:rsidRPr="002F6F57">
        <w:rPr>
          <w:rFonts w:ascii="Times New Roman" w:hAnsi="Times New Roman" w:cs="Times New Roman"/>
          <w:sz w:val="24"/>
          <w:szCs w:val="24"/>
        </w:rPr>
        <w:t>.</w:t>
      </w:r>
    </w:p>
    <w:p w:rsidR="002F6F57" w:rsidRPr="002F6F57" w:rsidRDefault="002F6F57" w:rsidP="002F6F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3A2C" w:rsidRPr="00522236" w:rsidRDefault="00705072" w:rsidP="00705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236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05072" w:rsidRPr="003330D2" w:rsidRDefault="00705072" w:rsidP="0070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072" w:rsidRPr="003330D2" w:rsidRDefault="00705072" w:rsidP="0070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D2">
        <w:rPr>
          <w:rFonts w:ascii="Times New Roman" w:hAnsi="Times New Roman" w:cs="Times New Roman"/>
          <w:b/>
          <w:sz w:val="24"/>
          <w:szCs w:val="24"/>
        </w:rPr>
        <w:t>27.04.</w:t>
      </w:r>
    </w:p>
    <w:p w:rsidR="00705072" w:rsidRDefault="00705072" w:rsidP="00705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330D2">
        <w:rPr>
          <w:rFonts w:ascii="Times New Roman" w:hAnsi="Times New Roman" w:cs="Times New Roman"/>
          <w:b/>
          <w:sz w:val="24"/>
          <w:szCs w:val="24"/>
        </w:rPr>
        <w:t>« Решение составных примеров»</w:t>
      </w:r>
    </w:p>
    <w:p w:rsidR="00705072" w:rsidRDefault="00705072" w:rsidP="00705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порядок действия в составных примерах, порядок действий в примерах со скобками.</w:t>
      </w:r>
    </w:p>
    <w:p w:rsidR="00705072" w:rsidRDefault="00705072" w:rsidP="00705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Выполнить № 816 (1, 2 столбики), предварительно расставить в примерах порядок действий карандашом.</w:t>
      </w:r>
    </w:p>
    <w:p w:rsidR="00705072" w:rsidRPr="008B07D2" w:rsidRDefault="00705072" w:rsidP="007050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Выполнить № 818 (1) (2, 3 столбики), предварительно расстав</w:t>
      </w:r>
      <w:r w:rsidR="008B07D2">
        <w:rPr>
          <w:rFonts w:ascii="Times New Roman" w:hAnsi="Times New Roman" w:cs="Times New Roman"/>
          <w:sz w:val="24"/>
          <w:szCs w:val="24"/>
        </w:rPr>
        <w:t>ить порядок действий карандашом</w:t>
      </w:r>
    </w:p>
    <w:p w:rsidR="00705072" w:rsidRDefault="00705072" w:rsidP="00705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72" w:rsidRPr="003330D2" w:rsidRDefault="00705072" w:rsidP="00705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D2">
        <w:rPr>
          <w:rFonts w:ascii="Times New Roman" w:hAnsi="Times New Roman" w:cs="Times New Roman"/>
          <w:b/>
          <w:sz w:val="24"/>
          <w:szCs w:val="24"/>
        </w:rPr>
        <w:t>28.04.</w:t>
      </w:r>
    </w:p>
    <w:p w:rsidR="00705072" w:rsidRDefault="00705072" w:rsidP="007050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3330D2">
        <w:rPr>
          <w:rFonts w:ascii="Times New Roman" w:hAnsi="Times New Roman" w:cs="Times New Roman"/>
          <w:b/>
          <w:sz w:val="24"/>
          <w:szCs w:val="24"/>
        </w:rPr>
        <w:t>Деление на однозначное число без перехода через разряд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05072" w:rsidRDefault="00705072" w:rsidP="00705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Вспомнить алгоритм деления уголком (см. предыдущие уроки, памятку)</w:t>
      </w:r>
    </w:p>
    <w:p w:rsidR="00705072" w:rsidRDefault="00705072" w:rsidP="00705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828 (2)</w:t>
      </w:r>
    </w:p>
    <w:p w:rsidR="00705072" w:rsidRDefault="00705072" w:rsidP="00705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деление уголком № 828 (3) 91, 2, 3, 4 столбики.</w:t>
      </w:r>
    </w:p>
    <w:p w:rsidR="00705072" w:rsidRDefault="00705072" w:rsidP="00705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831 (1) (2).</w:t>
      </w:r>
    </w:p>
    <w:p w:rsidR="00705072" w:rsidRDefault="003330D2" w:rsidP="0070507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деление уголком № 831 (3).</w:t>
      </w:r>
    </w:p>
    <w:p w:rsidR="003330D2" w:rsidRDefault="003330D2" w:rsidP="003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D2" w:rsidRDefault="003330D2" w:rsidP="003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D2" w:rsidRPr="003330D2" w:rsidRDefault="003330D2" w:rsidP="003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D2">
        <w:rPr>
          <w:rFonts w:ascii="Times New Roman" w:hAnsi="Times New Roman" w:cs="Times New Roman"/>
          <w:b/>
          <w:sz w:val="24"/>
          <w:szCs w:val="24"/>
        </w:rPr>
        <w:t>29.04.</w:t>
      </w:r>
    </w:p>
    <w:p w:rsidR="003330D2" w:rsidRDefault="003330D2" w:rsidP="0033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3330D2">
        <w:rPr>
          <w:rFonts w:ascii="Times New Roman" w:hAnsi="Times New Roman" w:cs="Times New Roman"/>
          <w:b/>
          <w:sz w:val="24"/>
          <w:szCs w:val="24"/>
        </w:rPr>
        <w:t>Деление чисел типа 632</w:t>
      </w:r>
      <w:proofErr w:type="gramStart"/>
      <w:r w:rsidRPr="003330D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3330D2">
        <w:rPr>
          <w:rFonts w:ascii="Times New Roman" w:hAnsi="Times New Roman" w:cs="Times New Roman"/>
          <w:b/>
          <w:sz w:val="24"/>
          <w:szCs w:val="24"/>
        </w:rPr>
        <w:t xml:space="preserve"> 4»</w:t>
      </w:r>
    </w:p>
    <w:p w:rsidR="003330D2" w:rsidRPr="003330D2" w:rsidRDefault="003330D2" w:rsidP="0033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0D2" w:rsidRPr="003330D2" w:rsidRDefault="003330D2" w:rsidP="003330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0D2">
        <w:rPr>
          <w:rFonts w:ascii="Times New Roman" w:hAnsi="Times New Roman" w:cs="Times New Roman"/>
          <w:sz w:val="24"/>
          <w:szCs w:val="24"/>
        </w:rPr>
        <w:t>Вспомнить алгоритм деления уголком (см. предыдущие уроки, памятку)</w:t>
      </w:r>
    </w:p>
    <w:p w:rsidR="003330D2" w:rsidRDefault="003330D2" w:rsidP="003330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840 (1)</w:t>
      </w:r>
    </w:p>
    <w:p w:rsidR="003330D2" w:rsidRDefault="003330D2" w:rsidP="003330D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деление уголком № 840 (2) </w:t>
      </w:r>
    </w:p>
    <w:p w:rsidR="003330D2" w:rsidRDefault="003330D2" w:rsidP="003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D2" w:rsidRDefault="003330D2" w:rsidP="00333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0D2" w:rsidRPr="003330D2" w:rsidRDefault="003330D2" w:rsidP="00333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0D2">
        <w:rPr>
          <w:rFonts w:ascii="Times New Roman" w:hAnsi="Times New Roman" w:cs="Times New Roman"/>
          <w:b/>
          <w:sz w:val="24"/>
          <w:szCs w:val="24"/>
        </w:rPr>
        <w:t>30.04.</w:t>
      </w:r>
    </w:p>
    <w:p w:rsidR="003330D2" w:rsidRDefault="003330D2" w:rsidP="0033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3330D2">
        <w:rPr>
          <w:rFonts w:ascii="Times New Roman" w:hAnsi="Times New Roman" w:cs="Times New Roman"/>
          <w:b/>
          <w:sz w:val="24"/>
          <w:szCs w:val="24"/>
        </w:rPr>
        <w:t>Деление круглых десятков на однозначное число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30D2" w:rsidRDefault="003330D2" w:rsidP="00333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0D2" w:rsidRPr="003330D2" w:rsidRDefault="003330D2" w:rsidP="003330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D2">
        <w:rPr>
          <w:rFonts w:ascii="Times New Roman" w:hAnsi="Times New Roman" w:cs="Times New Roman"/>
          <w:sz w:val="24"/>
          <w:szCs w:val="24"/>
        </w:rPr>
        <w:t>Вспомнить алгоритм деления уголком (см. предыдущие уроки, памятку)</w:t>
      </w:r>
    </w:p>
    <w:p w:rsidR="003330D2" w:rsidRDefault="003330D2" w:rsidP="003330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 № 845 (1)</w:t>
      </w:r>
    </w:p>
    <w:p w:rsidR="003330D2" w:rsidRPr="003330D2" w:rsidRDefault="003330D2" w:rsidP="003330D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деление уголком № 845 (2)</w:t>
      </w:r>
    </w:p>
    <w:p w:rsidR="00705072" w:rsidRDefault="00705072" w:rsidP="007050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236" w:rsidRDefault="00522236" w:rsidP="0070507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F57" w:rsidRPr="008B07D2" w:rsidRDefault="002F6F57" w:rsidP="002F6F57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7D2">
        <w:rPr>
          <w:rFonts w:ascii="Times New Roman" w:hAnsi="Times New Roman" w:cs="Times New Roman"/>
          <w:b/>
          <w:sz w:val="24"/>
          <w:szCs w:val="24"/>
          <w:u w:val="single"/>
        </w:rPr>
        <w:t xml:space="preserve">ИСТОРИЯ </w:t>
      </w:r>
    </w:p>
    <w:p w:rsidR="002F6F57" w:rsidRPr="002F6F57" w:rsidRDefault="002F6F57" w:rsidP="002F6F5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 xml:space="preserve">28 АПРЕЛЯ </w:t>
      </w:r>
    </w:p>
    <w:p w:rsidR="002F6F57" w:rsidRPr="002F6F57" w:rsidRDefault="002F6F57" w:rsidP="002F6F5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Тема «</w:t>
      </w:r>
      <w:r w:rsidRPr="002F6F57">
        <w:rPr>
          <w:rFonts w:ascii="Times New Roman" w:hAnsi="Times New Roman" w:cs="Times New Roman"/>
          <w:i/>
          <w:sz w:val="24"/>
          <w:szCs w:val="24"/>
        </w:rPr>
        <w:t xml:space="preserve">Крымская война 1853-1856 </w:t>
      </w:r>
      <w:proofErr w:type="spellStart"/>
      <w:r w:rsidRPr="002F6F57">
        <w:rPr>
          <w:rFonts w:ascii="Times New Roman" w:hAnsi="Times New Roman" w:cs="Times New Roman"/>
          <w:i/>
          <w:sz w:val="24"/>
          <w:szCs w:val="24"/>
        </w:rPr>
        <w:t>г.г</w:t>
      </w:r>
      <w:proofErr w:type="spellEnd"/>
      <w:r w:rsidRPr="002F6F57">
        <w:rPr>
          <w:rFonts w:ascii="Times New Roman" w:hAnsi="Times New Roman" w:cs="Times New Roman"/>
          <w:i/>
          <w:sz w:val="24"/>
          <w:szCs w:val="24"/>
        </w:rPr>
        <w:t xml:space="preserve">.». </w:t>
      </w:r>
      <w:r w:rsidRPr="002F6F57">
        <w:rPr>
          <w:rFonts w:ascii="Times New Roman" w:hAnsi="Times New Roman" w:cs="Times New Roman"/>
          <w:sz w:val="24"/>
          <w:szCs w:val="24"/>
        </w:rPr>
        <w:t xml:space="preserve">стр.261-267 читать, отвечать на вопросы. </w:t>
      </w:r>
    </w:p>
    <w:p w:rsidR="002F6F57" w:rsidRDefault="002F6F57" w:rsidP="002F6F5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F57" w:rsidRPr="002F6F57" w:rsidRDefault="002F6F57" w:rsidP="002F6F5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 xml:space="preserve">30 АПРЕЛЯ </w:t>
      </w:r>
    </w:p>
    <w:p w:rsidR="002F6F57" w:rsidRDefault="002F6F57" w:rsidP="002F6F5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6F57">
        <w:rPr>
          <w:rFonts w:ascii="Times New Roman" w:hAnsi="Times New Roman" w:cs="Times New Roman"/>
          <w:sz w:val="24"/>
          <w:szCs w:val="24"/>
        </w:rPr>
        <w:t>Тема «</w:t>
      </w:r>
      <w:r w:rsidRPr="002F6F57">
        <w:rPr>
          <w:rFonts w:ascii="Times New Roman" w:hAnsi="Times New Roman" w:cs="Times New Roman"/>
          <w:i/>
          <w:sz w:val="24"/>
          <w:szCs w:val="24"/>
        </w:rPr>
        <w:t>Отмена крепостного права</w:t>
      </w:r>
      <w:r w:rsidRPr="002F6F57">
        <w:rPr>
          <w:rFonts w:ascii="Times New Roman" w:hAnsi="Times New Roman" w:cs="Times New Roman"/>
          <w:sz w:val="24"/>
          <w:szCs w:val="24"/>
        </w:rPr>
        <w:t>» стр.267-274 читать, отвечать на вопросы.</w:t>
      </w:r>
    </w:p>
    <w:p w:rsidR="00FA5C5E" w:rsidRDefault="00FA5C5E" w:rsidP="002F6F57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C5E" w:rsidRDefault="00FA5C5E" w:rsidP="00FA5C5E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A5C5E" w:rsidRPr="00FA5C5E" w:rsidRDefault="00FA5C5E" w:rsidP="00FA5C5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C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FA5C5E">
        <w:rPr>
          <w:rFonts w:ascii="Times New Roman" w:hAnsi="Times New Roman" w:cs="Times New Roman"/>
          <w:b/>
          <w:sz w:val="28"/>
          <w:szCs w:val="28"/>
          <w:u w:val="single"/>
        </w:rPr>
        <w:t>География</w:t>
      </w:r>
    </w:p>
    <w:p w:rsidR="00FA5C5E" w:rsidRPr="00FA5C5E" w:rsidRDefault="00FA5C5E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апреля</w:t>
      </w:r>
    </w:p>
    <w:p w:rsidR="00FA5C5E" w:rsidRPr="00FA5C5E" w:rsidRDefault="00FA5C5E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A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АРГЕНТИНА»</w:t>
      </w:r>
    </w:p>
    <w:p w:rsidR="00FA5C5E" w:rsidRPr="00FA5C5E" w:rsidRDefault="00FA5C5E" w:rsidP="00FA5C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на  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159 - 161</w:t>
      </w:r>
    </w:p>
    <w:p w:rsidR="00FA5C5E" w:rsidRPr="00FA5C5E" w:rsidRDefault="00FA5C5E" w:rsidP="00FA5C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карте стр. 153 найти государство Аргентина, определить с какими государствами   </w:t>
      </w:r>
    </w:p>
    <w:p w:rsidR="00FA5C5E" w:rsidRPr="00FA5C5E" w:rsidRDefault="00FA5C5E" w:rsidP="00FA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граничит.</w:t>
      </w:r>
    </w:p>
    <w:p w:rsidR="00FA5C5E" w:rsidRPr="00FA5C5E" w:rsidRDefault="00FA5C5E" w:rsidP="00FA5C5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 столицу Аргентины.</w:t>
      </w:r>
    </w:p>
    <w:p w:rsidR="00FA5C5E" w:rsidRDefault="00FA5C5E" w:rsidP="00FA5C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5E" w:rsidRPr="00FA5C5E" w:rsidRDefault="00FA5C5E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апреля</w:t>
      </w:r>
    </w:p>
    <w:p w:rsidR="00FA5C5E" w:rsidRPr="00FA5C5E" w:rsidRDefault="00FA5C5E" w:rsidP="00FA5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  урока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FA5C5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«ПЕРУ»</w:t>
      </w:r>
    </w:p>
    <w:p w:rsidR="00FA5C5E" w:rsidRPr="00FA5C5E" w:rsidRDefault="00FA5C5E" w:rsidP="00FA5C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Прочитать текст на  </w:t>
      </w:r>
      <w:proofErr w:type="spellStart"/>
      <w:proofErr w:type="gramStart"/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spellEnd"/>
      <w:proofErr w:type="gramEnd"/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162- 164.</w:t>
      </w:r>
    </w:p>
    <w:p w:rsidR="00FA5C5E" w:rsidRPr="00FA5C5E" w:rsidRDefault="00FA5C5E" w:rsidP="00FA5C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карте 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153 найти государство  Перу, его столицу.</w:t>
      </w:r>
    </w:p>
    <w:p w:rsidR="00FA5C5E" w:rsidRPr="00FA5C5E" w:rsidRDefault="00FA5C5E" w:rsidP="00FA5C5E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5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 какими государствами граничит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236" w:rsidRPr="00E82C44" w:rsidRDefault="00522236" w:rsidP="00FA5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D2" w:rsidRDefault="008B07D2" w:rsidP="002F6F5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236" w:rsidRPr="00A034BD" w:rsidRDefault="00522236" w:rsidP="00A034B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23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Основы безопасности жизнедеятельности</w:t>
      </w:r>
    </w:p>
    <w:p w:rsidR="00522236" w:rsidRDefault="00522236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236">
        <w:rPr>
          <w:rFonts w:ascii="Times New Roman" w:hAnsi="Times New Roman" w:cs="Times New Roman"/>
          <w:b/>
          <w:sz w:val="24"/>
          <w:szCs w:val="24"/>
        </w:rPr>
        <w:t>28.04.</w:t>
      </w:r>
    </w:p>
    <w:p w:rsidR="00A034BD" w:rsidRDefault="00A034BD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236" w:rsidRPr="00522236" w:rsidRDefault="00522236" w:rsidP="0052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Тема: </w:t>
      </w:r>
      <w:r w:rsidRPr="005222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Безопасный отдых на водоемах. Оказание помощи </w:t>
      </w:r>
      <w:proofErr w:type="gramStart"/>
      <w:r w:rsidRPr="005222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терпящим</w:t>
      </w:r>
      <w:proofErr w:type="gramEnd"/>
      <w:r w:rsidRPr="005222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бедствие на воде</w:t>
      </w:r>
    </w:p>
    <w:p w:rsidR="00522236" w:rsidRPr="00522236" w:rsidRDefault="00522236" w:rsidP="0052223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Посмотреть </w:t>
      </w:r>
      <w:proofErr w:type="spellStart"/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«</w:t>
      </w:r>
      <w:proofErr w:type="spellStart"/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пройти по ссылкам:  </w:t>
      </w:r>
    </w:p>
    <w:p w:rsidR="00522236" w:rsidRPr="00522236" w:rsidRDefault="00486EEE" w:rsidP="0052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522236"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https://infourok.ru/videouroki/2131</w:t>
        </w:r>
      </w:hyperlink>
    </w:p>
    <w:p w:rsidR="00522236" w:rsidRPr="00522236" w:rsidRDefault="00486EEE" w:rsidP="00522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522236"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https://infourok.ru/videouroki/2132</w:t>
        </w:r>
      </w:hyperlink>
    </w:p>
    <w:p w:rsidR="00522236" w:rsidRPr="00522236" w:rsidRDefault="00522236" w:rsidP="0052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рисунок по теме: «Правила безопасного поведения на водоемах».</w:t>
      </w:r>
    </w:p>
    <w:p w:rsidR="00522236" w:rsidRPr="00522236" w:rsidRDefault="00522236" w:rsidP="0052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22236" w:rsidRPr="00522236" w:rsidRDefault="00522236" w:rsidP="0052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Домашнее задание выслать учителю Пановой И.О.: </w:t>
      </w:r>
      <w:hyperlink r:id="rId8" w:tgtFrame="_blank" w:history="1">
        <w:r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pioekbg</w:t>
        </w:r>
        <w:r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222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22236" w:rsidRPr="00522236" w:rsidRDefault="00522236" w:rsidP="0052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выполнения:  до следующего урока ОБЖ (по расписанию)</w:t>
      </w:r>
    </w:p>
    <w:p w:rsidR="00522236" w:rsidRDefault="00522236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7D2" w:rsidRDefault="008B07D2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7D2" w:rsidRPr="00417FB5" w:rsidRDefault="008B07D2" w:rsidP="00417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7D2" w:rsidRDefault="008B07D2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4BD" w:rsidRDefault="00A034BD" w:rsidP="00A034BD">
      <w:pPr>
        <w:pStyle w:val="a4"/>
        <w:spacing w:before="0" w:beforeAutospacing="0" w:after="0" w:afterAutospacing="0"/>
        <w:jc w:val="center"/>
        <w:rPr>
          <w:b/>
          <w:u w:val="single"/>
        </w:rPr>
      </w:pPr>
      <w:r w:rsidRPr="00A034BD">
        <w:rPr>
          <w:b/>
          <w:u w:val="single"/>
        </w:rPr>
        <w:t>ОСЖ.</w:t>
      </w:r>
    </w:p>
    <w:p w:rsidR="00A034BD" w:rsidRPr="00A034BD" w:rsidRDefault="00A034BD" w:rsidP="00A034BD">
      <w:pPr>
        <w:pStyle w:val="a4"/>
        <w:spacing w:before="0" w:beforeAutospacing="0" w:after="0" w:afterAutospacing="0"/>
        <w:jc w:val="center"/>
        <w:rPr>
          <w:b/>
        </w:rPr>
      </w:pPr>
      <w:r w:rsidRPr="00A034BD">
        <w:rPr>
          <w:b/>
        </w:rPr>
        <w:t>27.04.-28.04</w:t>
      </w:r>
    </w:p>
    <w:p w:rsidR="00A034BD" w:rsidRPr="00A034BD" w:rsidRDefault="00A034BD" w:rsidP="00A034BD">
      <w:pPr>
        <w:pStyle w:val="a4"/>
        <w:rPr>
          <w:b/>
        </w:rPr>
      </w:pPr>
      <w:r>
        <w:t>Практическое повторение, тема</w:t>
      </w:r>
      <w:proofErr w:type="gramStart"/>
      <w:r>
        <w:t xml:space="preserve"> :</w:t>
      </w:r>
      <w:proofErr w:type="gramEnd"/>
      <w:r>
        <w:t xml:space="preserve"> </w:t>
      </w:r>
      <w:r w:rsidRPr="00A034BD">
        <w:rPr>
          <w:b/>
        </w:rPr>
        <w:t xml:space="preserve">«Питание. Молоко и молочные продукты" </w:t>
      </w:r>
    </w:p>
    <w:p w:rsidR="00A034BD" w:rsidRDefault="00A034BD" w:rsidP="00A034BD">
      <w:pPr>
        <w:pStyle w:val="a4"/>
        <w:spacing w:before="0" w:beforeAutospacing="0" w:after="0" w:afterAutospacing="0"/>
      </w:pPr>
      <w:r>
        <w:t xml:space="preserve">Ответить на вопросы: </w:t>
      </w:r>
    </w:p>
    <w:p w:rsidR="00A034BD" w:rsidRDefault="00A034BD" w:rsidP="00A034BD">
      <w:pPr>
        <w:pStyle w:val="a4"/>
        <w:spacing w:before="0" w:beforeAutospacing="0" w:after="0" w:afterAutospacing="0"/>
        <w:ind w:firstLine="567"/>
      </w:pPr>
      <w:r>
        <w:t xml:space="preserve">1. От каких животных мы получаем молоко; </w:t>
      </w:r>
    </w:p>
    <w:p w:rsidR="00A034BD" w:rsidRDefault="00A034BD" w:rsidP="00A034BD">
      <w:pPr>
        <w:pStyle w:val="a4"/>
        <w:spacing w:before="0" w:beforeAutospacing="0" w:after="0" w:afterAutospacing="0"/>
        <w:ind w:firstLine="567"/>
      </w:pPr>
      <w:r>
        <w:t xml:space="preserve">2.Назвать молочные продукты; </w:t>
      </w:r>
    </w:p>
    <w:p w:rsidR="00A034BD" w:rsidRDefault="00A034BD" w:rsidP="00A034BD">
      <w:pPr>
        <w:pStyle w:val="a4"/>
        <w:spacing w:before="0" w:beforeAutospacing="0" w:after="0" w:afterAutospacing="0"/>
        <w:ind w:firstLine="567"/>
      </w:pPr>
      <w:r>
        <w:t xml:space="preserve">3. Что можно приготовить из творога; </w:t>
      </w:r>
    </w:p>
    <w:p w:rsidR="00A034BD" w:rsidRDefault="00A034BD" w:rsidP="00A034BD">
      <w:pPr>
        <w:pStyle w:val="a4"/>
        <w:spacing w:before="0" w:beforeAutospacing="0" w:after="0" w:afterAutospacing="0"/>
        <w:ind w:firstLine="567"/>
      </w:pPr>
      <w:r>
        <w:t xml:space="preserve">4. Из чего изготавливают мороженое. </w:t>
      </w:r>
    </w:p>
    <w:p w:rsidR="00A034BD" w:rsidRDefault="00A034BD" w:rsidP="00A034BD">
      <w:pPr>
        <w:pStyle w:val="a4"/>
        <w:spacing w:before="0" w:beforeAutospacing="0" w:after="0" w:afterAutospacing="0"/>
      </w:pPr>
      <w:r>
        <w:t xml:space="preserve">Практическая работа </w:t>
      </w:r>
      <w:proofErr w:type="gramStart"/>
      <w:r>
        <w:t xml:space="preserve">( </w:t>
      </w:r>
      <w:proofErr w:type="gramEnd"/>
      <w:r>
        <w:t xml:space="preserve">выполнить с родителями)- приготовление молочной каши. </w:t>
      </w:r>
    </w:p>
    <w:p w:rsidR="00A034BD" w:rsidRDefault="00A034BD" w:rsidP="00A034BD">
      <w:pPr>
        <w:pStyle w:val="a4"/>
        <w:spacing w:before="0" w:beforeAutospacing="0" w:after="0" w:afterAutospacing="0"/>
      </w:pPr>
      <w:r>
        <w:t xml:space="preserve">Инструкционная карта.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1.Вымыть руки, одеть форму.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2.Вспомнить Технику безопасности при работе с горячими жидкостями.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3.Вскипятить молоко.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4.Добавить в него щепотку соли и сахар по вкусу.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5.Засыпать крупу.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6.Варить, постоянно помешивая. </w:t>
      </w:r>
    </w:p>
    <w:p w:rsidR="00A034BD" w:rsidRDefault="00A034BD" w:rsidP="00A034BD">
      <w:pPr>
        <w:pStyle w:val="a4"/>
        <w:spacing w:before="0" w:beforeAutospacing="0" w:after="0" w:afterAutospacing="0"/>
        <w:ind w:left="567"/>
      </w:pPr>
      <w:r>
        <w:t xml:space="preserve">7.Снять с огня, добавить сливочное масло по вкусу. </w:t>
      </w:r>
    </w:p>
    <w:p w:rsidR="00E33B97" w:rsidRDefault="00E33B97" w:rsidP="00A034BD">
      <w:pPr>
        <w:pStyle w:val="a4"/>
        <w:spacing w:before="0" w:beforeAutospacing="0" w:after="0" w:afterAutospacing="0"/>
        <w:ind w:left="567"/>
      </w:pPr>
    </w:p>
    <w:p w:rsidR="00A034BD" w:rsidRDefault="00A034BD" w:rsidP="00A034BD">
      <w:pPr>
        <w:pStyle w:val="a4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Профильный труд</w:t>
      </w:r>
      <w:r w:rsidRPr="00A034BD">
        <w:rPr>
          <w:b/>
          <w:sz w:val="28"/>
          <w:szCs w:val="28"/>
          <w:u w:val="single"/>
        </w:rPr>
        <w:t xml:space="preserve"> (девочки)</w:t>
      </w:r>
    </w:p>
    <w:p w:rsidR="00A034BD" w:rsidRPr="00E33B97" w:rsidRDefault="00E33B97" w:rsidP="00A034B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33B97">
        <w:rPr>
          <w:b/>
          <w:sz w:val="28"/>
          <w:szCs w:val="28"/>
        </w:rPr>
        <w:t>27.04. - 29.04.</w:t>
      </w:r>
    </w:p>
    <w:p w:rsidR="00A034BD" w:rsidRDefault="00A034BD" w:rsidP="00A034BD">
      <w:pPr>
        <w:pStyle w:val="a4"/>
        <w:spacing w:before="0" w:beforeAutospacing="0" w:after="0" w:afterAutospacing="0"/>
      </w:pPr>
    </w:p>
    <w:p w:rsidR="00A034BD" w:rsidRDefault="00A034BD" w:rsidP="00E33B97">
      <w:pPr>
        <w:pStyle w:val="a4"/>
        <w:spacing w:before="0" w:beforeAutospacing="0" w:after="0" w:afterAutospacing="0"/>
        <w:jc w:val="center"/>
      </w:pPr>
      <w:r>
        <w:t>Тема: «</w:t>
      </w:r>
      <w:r w:rsidRPr="00E33B97">
        <w:rPr>
          <w:b/>
        </w:rPr>
        <w:t>Практическое повторение. Мелкий ремонт од</w:t>
      </w:r>
      <w:r w:rsidR="00E33B97" w:rsidRPr="00E33B97">
        <w:rPr>
          <w:b/>
        </w:rPr>
        <w:t>ежды. Применение петельного шва</w:t>
      </w:r>
      <w:r w:rsidRPr="00E33B97">
        <w:rPr>
          <w:b/>
        </w:rPr>
        <w:t>»</w:t>
      </w:r>
    </w:p>
    <w:p w:rsidR="00E33B97" w:rsidRPr="00E33B97" w:rsidRDefault="00E33B97" w:rsidP="00A034BD">
      <w:pPr>
        <w:pStyle w:val="a4"/>
        <w:spacing w:before="0" w:beforeAutospacing="0" w:after="0" w:afterAutospacing="0"/>
        <w:rPr>
          <w:i/>
        </w:rPr>
      </w:pPr>
      <w:r w:rsidRPr="00E33B97">
        <w:rPr>
          <w:i/>
        </w:rPr>
        <w:t>Практическая работа.</w:t>
      </w:r>
    </w:p>
    <w:p w:rsidR="00A034BD" w:rsidRDefault="00A034BD" w:rsidP="00A034BD">
      <w:pPr>
        <w:pStyle w:val="a4"/>
        <w:spacing w:before="0" w:beforeAutospacing="0" w:after="0" w:afterAutospacing="0"/>
      </w:pPr>
      <w:r>
        <w:t xml:space="preserve">Штопка аппликацией с применением петельного шва. </w:t>
      </w:r>
    </w:p>
    <w:p w:rsidR="00E33B97" w:rsidRDefault="00E33B97" w:rsidP="00A034BD">
      <w:pPr>
        <w:pStyle w:val="a4"/>
        <w:spacing w:before="0" w:beforeAutospacing="0" w:after="0" w:afterAutospacing="0"/>
      </w:pPr>
    </w:p>
    <w:p w:rsidR="00A034BD" w:rsidRDefault="00A034BD" w:rsidP="00A034BD">
      <w:pPr>
        <w:pStyle w:val="a4"/>
        <w:spacing w:before="0" w:beforeAutospacing="0" w:after="0" w:afterAutospacing="0"/>
      </w:pPr>
      <w:r>
        <w:t xml:space="preserve">Выполнить практическую работу и фото прислать на электронную почту everest.distant@yandex.ru или в </w:t>
      </w:r>
      <w:proofErr w:type="spellStart"/>
      <w:r>
        <w:t>WhatsApp</w:t>
      </w:r>
      <w:proofErr w:type="spellEnd"/>
      <w:r>
        <w:t xml:space="preserve"> учителю.</w:t>
      </w:r>
    </w:p>
    <w:p w:rsidR="00A034BD" w:rsidRPr="00522236" w:rsidRDefault="00A034BD" w:rsidP="00A034B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236" w:rsidRDefault="00486EEE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Обувное дело (мальчики)</w:t>
      </w:r>
    </w:p>
    <w:p w:rsidR="00486EEE" w:rsidRPr="00486EEE" w:rsidRDefault="00486EEE" w:rsidP="00486EEE">
      <w:pPr>
        <w:tabs>
          <w:tab w:val="left" w:pos="4000"/>
          <w:tab w:val="left" w:pos="573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6E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Ручные швы</w:t>
      </w:r>
    </w:p>
    <w:p w:rsidR="00486EEE" w:rsidRPr="00486EEE" w:rsidRDefault="00486EEE" w:rsidP="00486EEE">
      <w:pPr>
        <w:tabs>
          <w:tab w:val="left" w:pos="4000"/>
          <w:tab w:val="left" w:pos="57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EEE" w:rsidRPr="00486EEE" w:rsidRDefault="00486EEE" w:rsidP="00486EEE">
      <w:pPr>
        <w:tabs>
          <w:tab w:val="left" w:pos="4000"/>
          <w:tab w:val="left" w:pos="57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Обметочный шов выполняется косыми стежками. Шов предназначен для соединения деталей и обметывания срезов деталей.</w:t>
      </w:r>
    </w:p>
    <w:p w:rsidR="00486EEE" w:rsidRPr="00486EEE" w:rsidRDefault="00486EEE" w:rsidP="00486EEE">
      <w:pPr>
        <w:tabs>
          <w:tab w:val="left" w:pos="4000"/>
          <w:tab w:val="left" w:pos="57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57828B" wp14:editId="7E380CF9">
            <wp:extent cx="2857500" cy="1752600"/>
            <wp:effectExtent l="0" t="0" r="0" b="0"/>
            <wp:docPr id="1" name="Рисунок 1" descr="Scan10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100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EEE" w:rsidRPr="00486EEE" w:rsidRDefault="00486EEE" w:rsidP="00486EEE">
      <w:pPr>
        <w:tabs>
          <w:tab w:val="left" w:pos="4000"/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EEE" w:rsidRDefault="00486EEE" w:rsidP="00486EEE">
      <w:pPr>
        <w:tabs>
          <w:tab w:val="left" w:pos="4000"/>
          <w:tab w:val="left" w:pos="57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E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 плотную бумагу  или тонкий картон и  изготовь закладку. Нитки возьми цветные «Ирис», «Мулине» или № 10 . Иглу возьми с большим ушком. Размер закладки выбери сам. Готовую закладку сфотографируй и пришли фото на электронную почту.</w:t>
      </w:r>
    </w:p>
    <w:p w:rsidR="00486EEE" w:rsidRPr="00486EEE" w:rsidRDefault="00486EEE" w:rsidP="00486EEE">
      <w:pPr>
        <w:tabs>
          <w:tab w:val="left" w:pos="4000"/>
          <w:tab w:val="left" w:pos="573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</w:rPr>
        <w:drawing>
          <wp:inline distT="0" distB="0" distL="0" distR="0" wp14:anchorId="60EBBB01" wp14:editId="4E72084D">
            <wp:extent cx="5372100" cy="3076575"/>
            <wp:effectExtent l="0" t="0" r="0" b="9525"/>
            <wp:docPr id="2" name="Рисунок 2" descr="Scan1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1008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6EEE" w:rsidRPr="00522236" w:rsidRDefault="00486EEE" w:rsidP="0052223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6EEE" w:rsidRPr="0052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E8A"/>
    <w:multiLevelType w:val="hybridMultilevel"/>
    <w:tmpl w:val="3656D2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C6C5E"/>
    <w:multiLevelType w:val="hybridMultilevel"/>
    <w:tmpl w:val="DB78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B4BE4"/>
    <w:multiLevelType w:val="hybridMultilevel"/>
    <w:tmpl w:val="4CC6D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1D9"/>
    <w:multiLevelType w:val="hybridMultilevel"/>
    <w:tmpl w:val="95E852A0"/>
    <w:lvl w:ilvl="0" w:tplc="8BEEBCA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38369DE"/>
    <w:multiLevelType w:val="hybridMultilevel"/>
    <w:tmpl w:val="60644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97E39"/>
    <w:multiLevelType w:val="hybridMultilevel"/>
    <w:tmpl w:val="C740893E"/>
    <w:lvl w:ilvl="0" w:tplc="5E94C0C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D1A3C"/>
    <w:multiLevelType w:val="hybridMultilevel"/>
    <w:tmpl w:val="3B8849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A59F1"/>
    <w:multiLevelType w:val="hybridMultilevel"/>
    <w:tmpl w:val="C5144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76AE3"/>
    <w:multiLevelType w:val="hybridMultilevel"/>
    <w:tmpl w:val="D64A5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7BC"/>
    <w:rsid w:val="002F6F57"/>
    <w:rsid w:val="003330D2"/>
    <w:rsid w:val="00417FB5"/>
    <w:rsid w:val="00486EEE"/>
    <w:rsid w:val="00522236"/>
    <w:rsid w:val="006977BC"/>
    <w:rsid w:val="00705072"/>
    <w:rsid w:val="007C3A2C"/>
    <w:rsid w:val="008B07D2"/>
    <w:rsid w:val="00A034BD"/>
    <w:rsid w:val="00E33B97"/>
    <w:rsid w:val="00E82C44"/>
    <w:rsid w:val="00FA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0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0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488">
          <w:marLeft w:val="12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749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pioekbg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videouroki/21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videouroki/21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Kochev</dc:creator>
  <cp:lastModifiedBy>Ivan Kochev</cp:lastModifiedBy>
  <cp:revision>2</cp:revision>
  <dcterms:created xsi:type="dcterms:W3CDTF">2020-04-24T03:20:00Z</dcterms:created>
  <dcterms:modified xsi:type="dcterms:W3CDTF">2020-04-24T03:20:00Z</dcterms:modified>
</cp:coreProperties>
</file>