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6AB" w:rsidRPr="004309F5" w:rsidRDefault="0077359C" w:rsidP="004309F5">
      <w:r>
        <w:t>24.04 пятница</w:t>
      </w:r>
    </w:p>
    <w:p w:rsidR="00B076AB" w:rsidRDefault="00B076AB" w:rsidP="00B076AB">
      <w:pPr>
        <w:pStyle w:val="a3"/>
        <w:shd w:val="clear" w:color="auto" w:fill="FFFFFF"/>
        <w:rPr>
          <w:color w:val="222222"/>
        </w:rPr>
      </w:pPr>
      <w:r w:rsidRPr="004309F5">
        <w:rPr>
          <w:b/>
          <w:color w:val="222222"/>
        </w:rPr>
        <w:t>Английский язык:</w:t>
      </w:r>
      <w:r>
        <w:rPr>
          <w:color w:val="222222"/>
        </w:rPr>
        <w:t xml:space="preserve"> Учебник стр.35 №9, стр.36  (выучить в рамке)</w:t>
      </w:r>
    </w:p>
    <w:p w:rsidR="0077359C" w:rsidRDefault="0077359C" w:rsidP="0077359C">
      <w:pPr>
        <w:pStyle w:val="a3"/>
        <w:shd w:val="clear" w:color="auto" w:fill="FFFFFF"/>
        <w:rPr>
          <w:rStyle w:val="a4"/>
          <w:color w:val="222222"/>
        </w:rPr>
      </w:pPr>
      <w:r w:rsidRPr="004309F5">
        <w:rPr>
          <w:b/>
          <w:color w:val="222222"/>
        </w:rPr>
        <w:t>Обществознание</w:t>
      </w:r>
      <w:r w:rsidR="004309F5">
        <w:rPr>
          <w:b/>
          <w:color w:val="222222"/>
        </w:rPr>
        <w:t>.</w:t>
      </w:r>
      <w:r w:rsidRPr="004309F5">
        <w:rPr>
          <w:b/>
          <w:color w:val="222222"/>
        </w:rPr>
        <w:t xml:space="preserve"> </w:t>
      </w:r>
      <w:r w:rsidR="004309F5">
        <w:rPr>
          <w:rFonts w:ascii="Arial" w:hAnsi="Arial" w:cs="Arial"/>
          <w:b/>
          <w:color w:val="222222"/>
        </w:rPr>
        <w:t xml:space="preserve">  </w:t>
      </w:r>
      <w:r>
        <w:rPr>
          <w:rStyle w:val="a4"/>
          <w:color w:val="222222"/>
        </w:rPr>
        <w:t>§ 9 Конфликты в межличностных отношениях.</w:t>
      </w:r>
    </w:p>
    <w:p w:rsidR="004309F5" w:rsidRPr="004309F5" w:rsidRDefault="004309F5" w:rsidP="0077359C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 xml:space="preserve">Все, кроме Калинина А. - Читать § 9. стр.76-84. Те, кто не выходил в </w:t>
      </w:r>
      <w:proofErr w:type="spellStart"/>
      <w:r>
        <w:rPr>
          <w:color w:val="222222"/>
        </w:rPr>
        <w:t>Скайп</w:t>
      </w:r>
      <w:proofErr w:type="spellEnd"/>
      <w:r>
        <w:rPr>
          <w:color w:val="222222"/>
        </w:rPr>
        <w:t xml:space="preserve">, смотрят </w:t>
      </w:r>
      <w:proofErr w:type="spellStart"/>
      <w:r>
        <w:rPr>
          <w:color w:val="222222"/>
        </w:rPr>
        <w:t>видеоурок</w:t>
      </w:r>
      <w:proofErr w:type="spellEnd"/>
      <w:r>
        <w:rPr>
          <w:color w:val="222222"/>
        </w:rPr>
        <w:t xml:space="preserve"> по предложенным ссылкам. Выполнить </w:t>
      </w:r>
      <w:proofErr w:type="spellStart"/>
      <w:r>
        <w:rPr>
          <w:color w:val="222222"/>
        </w:rPr>
        <w:t>онлайн-тест</w:t>
      </w:r>
      <w:proofErr w:type="spellEnd"/>
      <w:r>
        <w:rPr>
          <w:color w:val="222222"/>
        </w:rPr>
        <w:t>, пройдя по ссылке: </w:t>
      </w:r>
      <w:hyperlink r:id="rId5" w:tgtFrame="_blank" w:history="1">
        <w:r>
          <w:rPr>
            <w:rStyle w:val="a5"/>
          </w:rPr>
          <w:t>https://onlinetestpad.com/ru/testview/244404-konflikty-v-mezhlichnostnykh-otnosheniyakh-6-klass</w:t>
        </w:r>
      </w:hyperlink>
    </w:p>
    <w:p w:rsidR="0077359C" w:rsidRDefault="0077359C" w:rsidP="0077359C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 xml:space="preserve">Ссылки на </w:t>
      </w:r>
      <w:proofErr w:type="spellStart"/>
      <w:r>
        <w:rPr>
          <w:color w:val="222222"/>
        </w:rPr>
        <w:t>видеуроки</w:t>
      </w:r>
      <w:proofErr w:type="spellEnd"/>
      <w:r>
        <w:rPr>
          <w:color w:val="222222"/>
        </w:rPr>
        <w:t xml:space="preserve"> по теме:</w:t>
      </w:r>
    </w:p>
    <w:p w:rsidR="0077359C" w:rsidRDefault="00C0523A" w:rsidP="0077359C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6" w:tgtFrame="_blank" w:history="1">
        <w:r w:rsidR="0077359C">
          <w:rPr>
            <w:rStyle w:val="a5"/>
          </w:rPr>
          <w:t>https://yandex.ru/video/preview/?filmId=3237417990333280049&amp;text=конфликты%20в%20межличностных%20отношениях%206%20класс%20презентация&amp;path=wizard&amp;parent-reqid=1587626197192649-1028632891974279205200215-production-app-host-vla-web-yp-44&amp;redircnt=1587626222.1</w:t>
        </w:r>
      </w:hyperlink>
    </w:p>
    <w:p w:rsidR="0077359C" w:rsidRDefault="00C0523A" w:rsidP="0077359C">
      <w:pPr>
        <w:pStyle w:val="a3"/>
        <w:shd w:val="clear" w:color="auto" w:fill="FFFFFF"/>
        <w:rPr>
          <w:rFonts w:ascii="Arial" w:hAnsi="Arial" w:cs="Arial"/>
          <w:color w:val="222222"/>
        </w:rPr>
      </w:pPr>
      <w:hyperlink r:id="rId7" w:tgtFrame="_blank" w:history="1">
        <w:r w:rsidR="0077359C">
          <w:rPr>
            <w:rStyle w:val="a5"/>
          </w:rPr>
          <w:t>https://yandex.ru/video/preview/?filmId=18022504799157123180&amp;text=конфликты+в+межличностных+отношениях+6+класс+презентация&amp;path=wizard&amp;parent-reqid=1587626197192649-1028632891974279205200215-production-app-host-vla-web-yp-44&amp;redircnt=1587626222.1</w:t>
        </w:r>
      </w:hyperlink>
    </w:p>
    <w:p w:rsidR="0077359C" w:rsidRDefault="0077359C" w:rsidP="0077359C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> </w:t>
      </w:r>
      <w:r>
        <w:rPr>
          <w:b/>
          <w:bCs/>
          <w:color w:val="222222"/>
        </w:rPr>
        <w:t xml:space="preserve">Ответ в виде </w:t>
      </w:r>
      <w:proofErr w:type="spellStart"/>
      <w:r>
        <w:rPr>
          <w:b/>
          <w:bCs/>
          <w:color w:val="222222"/>
        </w:rPr>
        <w:t>скриншота</w:t>
      </w:r>
      <w:proofErr w:type="spellEnd"/>
      <w:r>
        <w:rPr>
          <w:b/>
          <w:bCs/>
          <w:color w:val="222222"/>
        </w:rPr>
        <w:t xml:space="preserve"> или фото страницы  с результатом направить на </w:t>
      </w:r>
      <w:proofErr w:type="spellStart"/>
      <w:r>
        <w:rPr>
          <w:b/>
          <w:bCs/>
          <w:color w:val="222222"/>
        </w:rPr>
        <w:t>эл</w:t>
      </w:r>
      <w:proofErr w:type="gramStart"/>
      <w:r>
        <w:rPr>
          <w:b/>
          <w:bCs/>
          <w:color w:val="222222"/>
        </w:rPr>
        <w:t>.п</w:t>
      </w:r>
      <w:proofErr w:type="gramEnd"/>
      <w:r>
        <w:rPr>
          <w:b/>
          <w:bCs/>
          <w:color w:val="222222"/>
        </w:rPr>
        <w:t>очту</w:t>
      </w:r>
      <w:proofErr w:type="spellEnd"/>
      <w:r>
        <w:rPr>
          <w:color w:val="222222"/>
        </w:rPr>
        <w:t> </w:t>
      </w:r>
      <w:hyperlink r:id="rId8" w:tgtFrame="_blank" w:history="1">
        <w:r>
          <w:rPr>
            <w:rStyle w:val="a5"/>
            <w:lang w:val="en-US"/>
          </w:rPr>
          <w:t>everest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distant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yandex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rFonts w:ascii="Calibri" w:hAnsi="Calibri" w:cs="Arial"/>
          <w:color w:val="222222"/>
          <w:sz w:val="22"/>
          <w:szCs w:val="22"/>
        </w:rPr>
        <w:t>  </w:t>
      </w:r>
      <w:r>
        <w:rPr>
          <w:rFonts w:ascii="Calibri" w:hAnsi="Calibri" w:cs="Arial"/>
          <w:b/>
          <w:bCs/>
          <w:color w:val="222222"/>
          <w:sz w:val="22"/>
          <w:szCs w:val="22"/>
        </w:rPr>
        <w:t>до </w:t>
      </w:r>
      <w:r>
        <w:rPr>
          <w:b/>
          <w:bCs/>
          <w:color w:val="222222"/>
        </w:rPr>
        <w:t>30 апреля</w:t>
      </w:r>
      <w:r>
        <w:rPr>
          <w:color w:val="222222"/>
        </w:rPr>
        <w:t>. В теме письма написать – обществознание</w:t>
      </w:r>
    </w:p>
    <w:p w:rsidR="0077359C" w:rsidRDefault="0077359C" w:rsidP="0077359C">
      <w:pPr>
        <w:pStyle w:val="a3"/>
        <w:shd w:val="clear" w:color="auto" w:fill="FFFFFF"/>
        <w:rPr>
          <w:rFonts w:ascii="Arial" w:hAnsi="Arial" w:cs="Arial"/>
          <w:color w:val="222222"/>
        </w:rPr>
      </w:pPr>
      <w:r>
        <w:rPr>
          <w:color w:val="222222"/>
        </w:rPr>
        <w:t xml:space="preserve">Калинин А. -  Читать § 9. стр.76-84, выполнить тест, высланный на </w:t>
      </w:r>
      <w:proofErr w:type="spellStart"/>
      <w:r>
        <w:rPr>
          <w:color w:val="222222"/>
        </w:rPr>
        <w:t>эл</w:t>
      </w:r>
      <w:proofErr w:type="gramStart"/>
      <w:r>
        <w:rPr>
          <w:color w:val="222222"/>
        </w:rPr>
        <w:t>.п</w:t>
      </w:r>
      <w:proofErr w:type="gramEnd"/>
      <w:r>
        <w:rPr>
          <w:color w:val="222222"/>
        </w:rPr>
        <w:t>очту</w:t>
      </w:r>
      <w:proofErr w:type="spellEnd"/>
      <w:r>
        <w:rPr>
          <w:color w:val="222222"/>
        </w:rPr>
        <w:t>. </w:t>
      </w:r>
      <w:r>
        <w:rPr>
          <w:b/>
          <w:bCs/>
          <w:color w:val="222222"/>
        </w:rPr>
        <w:t xml:space="preserve">Ответ прислать на </w:t>
      </w:r>
      <w:proofErr w:type="spellStart"/>
      <w:r>
        <w:rPr>
          <w:b/>
          <w:bCs/>
          <w:color w:val="222222"/>
        </w:rPr>
        <w:t>эл</w:t>
      </w:r>
      <w:proofErr w:type="gramStart"/>
      <w:r>
        <w:rPr>
          <w:b/>
          <w:bCs/>
          <w:color w:val="222222"/>
        </w:rPr>
        <w:t>.п</w:t>
      </w:r>
      <w:proofErr w:type="gramEnd"/>
      <w:r>
        <w:rPr>
          <w:b/>
          <w:bCs/>
          <w:color w:val="222222"/>
        </w:rPr>
        <w:t>очту</w:t>
      </w:r>
      <w:proofErr w:type="spellEnd"/>
      <w:r>
        <w:rPr>
          <w:color w:val="222222"/>
        </w:rPr>
        <w:t> </w:t>
      </w:r>
      <w:hyperlink r:id="rId9" w:tgtFrame="_blank" w:history="1">
        <w:r>
          <w:rPr>
            <w:rStyle w:val="a5"/>
            <w:lang w:val="en-US"/>
          </w:rPr>
          <w:t>everest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distant</w:t>
        </w:r>
        <w:r>
          <w:rPr>
            <w:rStyle w:val="a5"/>
          </w:rPr>
          <w:t>@</w:t>
        </w:r>
        <w:r>
          <w:rPr>
            <w:rStyle w:val="a5"/>
            <w:lang w:val="en-US"/>
          </w:rPr>
          <w:t>yandex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rPr>
          <w:rFonts w:ascii="Calibri" w:hAnsi="Calibri" w:cs="Arial"/>
          <w:color w:val="222222"/>
          <w:sz w:val="22"/>
          <w:szCs w:val="22"/>
        </w:rPr>
        <w:t>  </w:t>
      </w:r>
      <w:r>
        <w:rPr>
          <w:rFonts w:ascii="Calibri" w:hAnsi="Calibri" w:cs="Arial"/>
          <w:b/>
          <w:bCs/>
          <w:color w:val="222222"/>
          <w:sz w:val="22"/>
          <w:szCs w:val="22"/>
        </w:rPr>
        <w:t>до </w:t>
      </w:r>
      <w:r>
        <w:rPr>
          <w:b/>
          <w:bCs/>
          <w:color w:val="222222"/>
        </w:rPr>
        <w:t>30 апреля</w:t>
      </w:r>
      <w:r>
        <w:rPr>
          <w:color w:val="222222"/>
        </w:rPr>
        <w:t>. В теме письма написать – обществознание</w:t>
      </w:r>
    </w:p>
    <w:p w:rsidR="0077359C" w:rsidRPr="00B076AB" w:rsidRDefault="0077359C" w:rsidP="0077359C">
      <w:pPr>
        <w:pStyle w:val="a3"/>
        <w:shd w:val="clear" w:color="auto" w:fill="FFFFFF"/>
        <w:rPr>
          <w:b/>
        </w:rPr>
      </w:pPr>
      <w:r w:rsidRPr="00B076AB">
        <w:rPr>
          <w:rFonts w:ascii="Arial" w:hAnsi="Arial" w:cs="Arial"/>
          <w:b/>
        </w:rPr>
        <w:t> </w:t>
      </w:r>
      <w:r w:rsidR="00B076AB" w:rsidRPr="00B076AB">
        <w:rPr>
          <w:b/>
        </w:rPr>
        <w:t xml:space="preserve">Математика </w:t>
      </w:r>
    </w:p>
    <w:p w:rsidR="00B076AB" w:rsidRPr="00B076AB" w:rsidRDefault="00B076AB" w:rsidP="0077359C">
      <w:pPr>
        <w:pStyle w:val="a3"/>
        <w:shd w:val="clear" w:color="auto" w:fill="FFFFFF"/>
      </w:pPr>
      <w:r w:rsidRPr="00B076AB">
        <w:t>Тема урока: Задачи на умножение десятичных дробей</w:t>
      </w:r>
    </w:p>
    <w:p w:rsidR="00B076AB" w:rsidRPr="00B076AB" w:rsidRDefault="00B076AB" w:rsidP="00B076AB">
      <w:pPr>
        <w:pStyle w:val="a3"/>
        <w:numPr>
          <w:ilvl w:val="0"/>
          <w:numId w:val="1"/>
        </w:numPr>
        <w:shd w:val="clear" w:color="auto" w:fill="FFFFFF"/>
      </w:pPr>
      <w:r w:rsidRPr="00B076AB">
        <w:t>Применить распределительный закон умножения и вычислить: № 801 (</w:t>
      </w:r>
      <w:proofErr w:type="spellStart"/>
      <w:r w:rsidRPr="00B076AB">
        <w:t>б</w:t>
      </w:r>
      <w:proofErr w:type="gramStart"/>
      <w:r w:rsidRPr="00B076AB">
        <w:t>,г</w:t>
      </w:r>
      <w:proofErr w:type="spellEnd"/>
      <w:proofErr w:type="gramEnd"/>
      <w:r w:rsidRPr="00B076AB">
        <w:t>)</w:t>
      </w:r>
    </w:p>
    <w:p w:rsidR="00B076AB" w:rsidRDefault="00B076AB" w:rsidP="00B076AB">
      <w:pPr>
        <w:pStyle w:val="a3"/>
        <w:numPr>
          <w:ilvl w:val="0"/>
          <w:numId w:val="1"/>
        </w:numPr>
        <w:shd w:val="clear" w:color="auto" w:fill="FFFFFF"/>
      </w:pPr>
      <w:r w:rsidRPr="00B076AB">
        <w:t>Решить задачи № 809(б), 810 (б), 812</w:t>
      </w:r>
    </w:p>
    <w:p w:rsidR="00B076AB" w:rsidRDefault="00B076AB" w:rsidP="00B076AB">
      <w:pPr>
        <w:pStyle w:val="a3"/>
        <w:numPr>
          <w:ilvl w:val="0"/>
          <w:numId w:val="1"/>
        </w:numPr>
        <w:shd w:val="clear" w:color="auto" w:fill="FFFFFF"/>
      </w:pPr>
      <w:r>
        <w:t>Отправить задание на проверку.</w:t>
      </w:r>
    </w:p>
    <w:p w:rsidR="00B076AB" w:rsidRPr="004309F5" w:rsidRDefault="00B076AB" w:rsidP="00B076AB">
      <w:pPr>
        <w:pStyle w:val="a3"/>
        <w:shd w:val="clear" w:color="auto" w:fill="FFFFFF"/>
        <w:rPr>
          <w:b/>
        </w:rPr>
      </w:pPr>
      <w:r w:rsidRPr="00B076AB">
        <w:rPr>
          <w:b/>
        </w:rPr>
        <w:t>Музыка</w:t>
      </w:r>
      <w:r w:rsidR="004309F5">
        <w:rPr>
          <w:b/>
        </w:rPr>
        <w:t xml:space="preserve">    </w:t>
      </w:r>
      <w:r>
        <w:t>Тема «Мир образов камерной музыки»</w:t>
      </w:r>
    </w:p>
    <w:p w:rsidR="004309F5" w:rsidRDefault="00B076AB" w:rsidP="004309F5">
      <w:pPr>
        <w:pStyle w:val="a3"/>
        <w:numPr>
          <w:ilvl w:val="0"/>
          <w:numId w:val="2"/>
        </w:numPr>
        <w:shd w:val="clear" w:color="auto" w:fill="FFFFFF"/>
      </w:pPr>
      <w:r>
        <w:t>Учебник: читать П.Чайковский</w:t>
      </w:r>
    </w:p>
    <w:p w:rsidR="00B076AB" w:rsidRDefault="004309F5" w:rsidP="004309F5">
      <w:pPr>
        <w:pStyle w:val="a3"/>
        <w:numPr>
          <w:ilvl w:val="0"/>
          <w:numId w:val="2"/>
        </w:numPr>
        <w:shd w:val="clear" w:color="auto" w:fill="FFFFFF"/>
      </w:pPr>
      <w:r>
        <w:t>Слушать:</w:t>
      </w:r>
      <w:r w:rsidR="00B076AB">
        <w:t xml:space="preserve"> увертюра-фантазия </w:t>
      </w:r>
      <w:r>
        <w:t>«Ромео и Джульетта»</w:t>
      </w:r>
    </w:p>
    <w:p w:rsidR="004309F5" w:rsidRPr="00B076AB" w:rsidRDefault="004309F5" w:rsidP="004309F5">
      <w:pPr>
        <w:pStyle w:val="a3"/>
        <w:numPr>
          <w:ilvl w:val="0"/>
          <w:numId w:val="2"/>
        </w:numPr>
        <w:shd w:val="clear" w:color="auto" w:fill="FFFFFF"/>
      </w:pPr>
      <w:r>
        <w:t>Слушать и петь по возможности песни М.Минкова из фильма «Мы из джаза», «Спасибо, музыка», «Старый рояль».</w:t>
      </w:r>
    </w:p>
    <w:p w:rsidR="002D1272" w:rsidRDefault="002D1272" w:rsidP="004309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272" w:rsidRDefault="002D1272" w:rsidP="004309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272" w:rsidRDefault="002D1272" w:rsidP="004309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272" w:rsidRDefault="002D1272" w:rsidP="004309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D1272" w:rsidRDefault="002D1272" w:rsidP="004309F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09F5" w:rsidRDefault="004309F5" w:rsidP="004309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Русский язык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9F5">
        <w:rPr>
          <w:rFonts w:ascii="Times New Roman" w:eastAsia="Times New Roman" w:hAnsi="Times New Roman" w:cs="Times New Roman"/>
          <w:sz w:val="24"/>
          <w:szCs w:val="24"/>
          <w:lang w:eastAsia="ru-RU"/>
        </w:rPr>
        <w:t>(выполнять не спеша, что успеете)</w:t>
      </w:r>
    </w:p>
    <w:p w:rsidR="0077359C" w:rsidRDefault="004309F5" w:rsidP="004309F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30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следующей недели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0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сократят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309F5" w:rsidRDefault="004309F5" w:rsidP="004309F5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>(В тетради)</w:t>
      </w:r>
    </w:p>
    <w:p w:rsidR="004309F5" w:rsidRDefault="004309F5" w:rsidP="004309F5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Двадцать четвертое апреля</w:t>
      </w:r>
    </w:p>
    <w:p w:rsidR="004309F5" w:rsidRDefault="004309F5" w:rsidP="004309F5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>
        <w:rPr>
          <w:rFonts w:ascii="Times New Roman" w:eastAsia="Newton-Regular" w:hAnsi="Times New Roman"/>
          <w:i/>
          <w:sz w:val="24"/>
          <w:szCs w:val="24"/>
        </w:rPr>
        <w:t>Классная работа</w:t>
      </w:r>
    </w:p>
    <w:p w:rsidR="004309F5" w:rsidRPr="004309F5" w:rsidRDefault="004309F5" w:rsidP="004309F5">
      <w:pPr>
        <w:jc w:val="center"/>
        <w:rPr>
          <w:rFonts w:ascii="Times New Roman" w:eastAsia="Newton-Regular" w:hAnsi="Times New Roman"/>
          <w:i/>
          <w:sz w:val="24"/>
          <w:szCs w:val="24"/>
        </w:rPr>
      </w:pPr>
      <w:r w:rsidRPr="004309F5">
        <w:rPr>
          <w:rFonts w:ascii="Times New Roman" w:eastAsia="Newton-Regular" w:hAnsi="Times New Roman"/>
          <w:i/>
          <w:sz w:val="24"/>
          <w:szCs w:val="24"/>
        </w:rPr>
        <w:t>Местоимения и другие части речи.</w:t>
      </w:r>
    </w:p>
    <w:p w:rsidR="004309F5" w:rsidRDefault="004309F5" w:rsidP="004309F5">
      <w:pPr>
        <w:rPr>
          <w:rFonts w:ascii="Times New Roman" w:eastAsia="Newton-Regular" w:hAnsi="Times New Roman"/>
          <w:b/>
          <w:sz w:val="24"/>
          <w:szCs w:val="24"/>
        </w:rPr>
      </w:pPr>
      <w:r>
        <w:rPr>
          <w:rFonts w:ascii="Times New Roman" w:eastAsia="Newton-Regular" w:hAnsi="Times New Roman"/>
          <w:b/>
          <w:sz w:val="24"/>
          <w:szCs w:val="24"/>
        </w:rPr>
        <w:t xml:space="preserve"> (Устная работа)</w:t>
      </w:r>
    </w:p>
    <w:p w:rsidR="004309F5" w:rsidRDefault="004309F5" w:rsidP="004309F5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Изучение </w:t>
      </w:r>
      <w:r>
        <w:rPr>
          <w:rFonts w:ascii="Times New Roman" w:eastAsia="Newton-Regular" w:hAnsi="Times New Roman" w:cs="Times New Roman"/>
          <w:sz w:val="24"/>
          <w:szCs w:val="24"/>
        </w:rPr>
        <w:t>§</w:t>
      </w:r>
      <w:r>
        <w:rPr>
          <w:rFonts w:ascii="Times New Roman" w:eastAsia="Newton-Regular" w:hAnsi="Times New Roman"/>
          <w:sz w:val="24"/>
          <w:szCs w:val="24"/>
        </w:rPr>
        <w:t xml:space="preserve"> 86 (чтение и осознание теоретического материала в учебнике)</w:t>
      </w:r>
    </w:p>
    <w:p w:rsidR="004309F5" w:rsidRDefault="004309F5" w:rsidP="004309F5">
      <w:pPr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Выполнение упражнений </w:t>
      </w:r>
      <w:r>
        <w:rPr>
          <w:rFonts w:ascii="Times New Roman" w:eastAsia="Newton-Regular" w:hAnsi="Times New Roman"/>
          <w:b/>
          <w:sz w:val="24"/>
          <w:szCs w:val="24"/>
        </w:rPr>
        <w:t>(</w:t>
      </w:r>
      <w:r>
        <w:rPr>
          <w:rFonts w:ascii="Times New Roman" w:eastAsia="Newton-Regular" w:hAnsi="Times New Roman"/>
          <w:b/>
          <w:sz w:val="24"/>
          <w:szCs w:val="24"/>
          <w:u w:val="single"/>
        </w:rPr>
        <w:t>письменно в тетради</w:t>
      </w:r>
      <w:r>
        <w:rPr>
          <w:rFonts w:ascii="Times New Roman" w:eastAsia="Newton-Regular" w:hAnsi="Times New Roman"/>
          <w:b/>
          <w:sz w:val="24"/>
          <w:szCs w:val="24"/>
        </w:rPr>
        <w:t>)</w:t>
      </w:r>
      <w:r>
        <w:rPr>
          <w:rFonts w:ascii="Times New Roman" w:eastAsia="Newton-Regular" w:hAnsi="Times New Roman"/>
          <w:sz w:val="24"/>
          <w:szCs w:val="24"/>
        </w:rPr>
        <w:t xml:space="preserve"> (тетради соберу, когда выйдем  из дистанционного обучения) или сразу в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Ворде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(отправляем на почту)</w:t>
      </w:r>
    </w:p>
    <w:p w:rsidR="004309F5" w:rsidRPr="004309F5" w:rsidRDefault="004309F5" w:rsidP="004309F5">
      <w:pPr>
        <w:rPr>
          <w:rFonts w:ascii="Times New Roman" w:eastAsia="Newton-Regular" w:hAnsi="Times New Roman"/>
          <w:b/>
          <w:sz w:val="24"/>
          <w:szCs w:val="24"/>
        </w:rPr>
      </w:pPr>
      <w:r w:rsidRPr="004309F5">
        <w:rPr>
          <w:rFonts w:ascii="Times New Roman" w:eastAsia="Newton-Regular" w:hAnsi="Times New Roman"/>
          <w:b/>
          <w:sz w:val="24"/>
          <w:szCs w:val="24"/>
        </w:rPr>
        <w:t xml:space="preserve">см. Приложение 1  </w:t>
      </w:r>
    </w:p>
    <w:p w:rsidR="004309F5" w:rsidRDefault="004309F5" w:rsidP="004309F5">
      <w:pPr>
        <w:spacing w:after="0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Домашнее задание: Сочинение повествовательного текста: упр. 499 (во второй ссылке есть рекомендации)</w:t>
      </w:r>
    </w:p>
    <w:p w:rsidR="004309F5" w:rsidRDefault="004309F5" w:rsidP="004309F5">
      <w:pPr>
        <w:spacing w:after="0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 выполнить в </w:t>
      </w:r>
      <w:proofErr w:type="spellStart"/>
      <w:r>
        <w:rPr>
          <w:rFonts w:ascii="Times New Roman" w:eastAsia="Newton-Regular" w:hAnsi="Times New Roman"/>
          <w:sz w:val="24"/>
          <w:szCs w:val="24"/>
        </w:rPr>
        <w:t>ворде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 или на отдельном листе  (лист сфотографировать отправить)</w:t>
      </w:r>
    </w:p>
    <w:p w:rsidR="004309F5" w:rsidRDefault="004309F5" w:rsidP="004309F5">
      <w:pPr>
        <w:spacing w:after="0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  <w:lang w:eastAsia="ru-RU"/>
        </w:rPr>
        <w:drawing>
          <wp:inline distT="0" distB="0" distL="0" distR="0">
            <wp:extent cx="238125" cy="161925"/>
            <wp:effectExtent l="19050" t="0" r="9525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4309F5" w:rsidRDefault="004309F5" w:rsidP="004309F5">
      <w:pPr>
        <w:spacing w:after="0"/>
      </w:pPr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ресурсы):</w:t>
      </w:r>
    </w:p>
    <w:p w:rsidR="004309F5" w:rsidRDefault="00C0523A" w:rsidP="004309F5">
      <w:pPr>
        <w:spacing w:after="0"/>
      </w:pPr>
      <w:hyperlink r:id="rId11" w:history="1">
        <w:r w:rsidR="004309F5" w:rsidRPr="00EB08BF">
          <w:rPr>
            <w:rStyle w:val="a5"/>
          </w:rPr>
          <w:t>https://resh.edu.ru/subject/lesson/7006/start/259548/</w:t>
        </w:r>
      </w:hyperlink>
    </w:p>
    <w:p w:rsidR="004309F5" w:rsidRDefault="00C0523A" w:rsidP="004309F5">
      <w:hyperlink r:id="rId12" w:history="1">
        <w:r w:rsidR="004309F5" w:rsidRPr="00EB08BF">
          <w:rPr>
            <w:rStyle w:val="a5"/>
          </w:rPr>
          <w:t>https://resh.edu.ru/subject/lesson/7007/start/258214/</w:t>
        </w:r>
      </w:hyperlink>
    </w:p>
    <w:p w:rsidR="004309F5" w:rsidRDefault="004309F5" w:rsidP="004309F5">
      <w:pPr>
        <w:spacing w:after="0"/>
        <w:rPr>
          <w:rFonts w:ascii="Times New Roman" w:hAnsi="Times New Roman" w:cs="Times New Roman"/>
          <w:b/>
        </w:rPr>
      </w:pPr>
      <w:r w:rsidRPr="004309F5">
        <w:rPr>
          <w:rFonts w:ascii="Times New Roman" w:hAnsi="Times New Roman" w:cs="Times New Roman"/>
          <w:b/>
        </w:rPr>
        <w:t>Литература</w:t>
      </w:r>
    </w:p>
    <w:p w:rsidR="004309F5" w:rsidRDefault="004309F5" w:rsidP="004309F5">
      <w:pPr>
        <w:rPr>
          <w:rFonts w:ascii="Times New Roman" w:eastAsia="Newton-Regular" w:hAnsi="Times New Roman"/>
          <w:b/>
          <w:sz w:val="24"/>
          <w:szCs w:val="24"/>
          <w:u w:val="single"/>
        </w:rPr>
      </w:pPr>
      <w:r>
        <w:rPr>
          <w:rFonts w:ascii="Times New Roman" w:eastAsia="Newton-Regular" w:hAnsi="Times New Roman"/>
          <w:b/>
          <w:sz w:val="24"/>
          <w:szCs w:val="24"/>
          <w:u w:val="single"/>
        </w:rPr>
        <w:t>24.04</w:t>
      </w:r>
    </w:p>
    <w:p w:rsidR="004309F5" w:rsidRPr="00204A37" w:rsidRDefault="004309F5" w:rsidP="004309F5">
      <w:pPr>
        <w:spacing w:after="0"/>
        <w:rPr>
          <w:rFonts w:ascii="Times New Roman" w:eastAsia="Newton-Regular" w:hAnsi="Times New Roman"/>
          <w:b/>
          <w:sz w:val="24"/>
          <w:szCs w:val="24"/>
        </w:rPr>
      </w:pPr>
      <w:r w:rsidRPr="00204A37">
        <w:rPr>
          <w:rFonts w:ascii="Times New Roman" w:eastAsia="Newton-Regular" w:hAnsi="Times New Roman"/>
          <w:b/>
          <w:sz w:val="24"/>
          <w:szCs w:val="24"/>
        </w:rPr>
        <w:t>Тема</w:t>
      </w:r>
      <w:r>
        <w:rPr>
          <w:rFonts w:ascii="Times New Roman" w:eastAsia="Newton-Regular" w:hAnsi="Times New Roman"/>
          <w:b/>
          <w:sz w:val="24"/>
          <w:szCs w:val="24"/>
        </w:rPr>
        <w:t>:</w:t>
      </w:r>
      <w:r w:rsidRPr="00204A37">
        <w:rPr>
          <w:rFonts w:ascii="Times New Roman" w:eastAsia="Newton-Regular" w:hAnsi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«Илиада» и «Одиссея» Гомера как героические  эпические поэмы.</w:t>
      </w:r>
    </w:p>
    <w:p w:rsidR="004309F5" w:rsidRDefault="004309F5" w:rsidP="004309F5">
      <w:pPr>
        <w:spacing w:after="0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Прочитать материалы в учебнике с 188-217</w:t>
      </w:r>
    </w:p>
    <w:p w:rsidR="004309F5" w:rsidRDefault="004309F5" w:rsidP="004309F5">
      <w:pPr>
        <w:spacing w:after="0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Домашнее задание:  с. 217 «Учимся читать выразительно»</w:t>
      </w:r>
      <w:r w:rsidRPr="002D2938">
        <w:rPr>
          <w:rFonts w:ascii="Times New Roman" w:eastAsia="Newton-Regular" w:hAnsi="Times New Roman"/>
          <w:sz w:val="24"/>
          <w:szCs w:val="24"/>
        </w:rPr>
        <w:t xml:space="preserve"> </w:t>
      </w:r>
      <w:r>
        <w:rPr>
          <w:rFonts w:ascii="Times New Roman" w:eastAsia="Newton-Regular" w:hAnsi="Times New Roman"/>
          <w:sz w:val="24"/>
          <w:szCs w:val="24"/>
        </w:rPr>
        <w:t xml:space="preserve"> </w:t>
      </w:r>
    </w:p>
    <w:p w:rsidR="004309F5" w:rsidRDefault="004309F5" w:rsidP="004309F5">
      <w:pPr>
        <w:spacing w:after="0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>(видео   отправить на почту</w:t>
      </w:r>
      <w:proofErr w:type="gramStart"/>
      <w:r>
        <w:rPr>
          <w:rFonts w:ascii="Times New Roman" w:eastAsia="Newton-Regular" w:hAnsi="Times New Roman"/>
          <w:sz w:val="24"/>
          <w:szCs w:val="24"/>
        </w:rPr>
        <w:t xml:space="preserve"> )</w:t>
      </w:r>
      <w:proofErr w:type="gramEnd"/>
    </w:p>
    <w:p w:rsidR="004309F5" w:rsidRPr="008A4A7E" w:rsidRDefault="004309F5" w:rsidP="004309F5">
      <w:pPr>
        <w:spacing w:after="0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eastAsia="Newton-Regular" w:hAnsi="Times New Roman"/>
          <w:sz w:val="24"/>
          <w:szCs w:val="24"/>
        </w:rPr>
        <w:t xml:space="preserve">выслать по адресу на сайт школы </w:t>
      </w:r>
      <w:proofErr w:type="spellStart"/>
      <w:r>
        <w:rPr>
          <w:sz w:val="27"/>
          <w:u w:val="single" w:color="1F2323"/>
        </w:rPr>
        <w:t>everest.distant</w:t>
      </w:r>
      <w:proofErr w:type="spellEnd"/>
      <w:r>
        <w:rPr>
          <w:sz w:val="27"/>
          <w:u w:val="single" w:color="1F2323"/>
        </w:rPr>
        <w:t xml:space="preserve"> </w:t>
      </w:r>
      <w:r>
        <w:rPr>
          <w:noProof/>
          <w:spacing w:val="4"/>
          <w:w w:val="101"/>
          <w:position w:val="-5"/>
          <w:sz w:val="27"/>
          <w:lang w:eastAsia="ru-RU"/>
        </w:rPr>
        <w:drawing>
          <wp:inline distT="0" distB="0" distL="0" distR="0">
            <wp:extent cx="241873" cy="165074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873" cy="16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color w:val="151515"/>
          <w:sz w:val="27"/>
          <w:u w:val="single" w:color="232B2B"/>
        </w:rPr>
        <w:t>andex.ru</w:t>
      </w:r>
      <w:proofErr w:type="spellEnd"/>
      <w:r>
        <w:rPr>
          <w:rFonts w:ascii="Times New Roman" w:eastAsia="Newton-Regular" w:hAnsi="Times New Roman"/>
          <w:sz w:val="24"/>
          <w:szCs w:val="24"/>
        </w:rPr>
        <w:t xml:space="preserve"> или по адресу сразу мне: 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nadez</w:t>
      </w:r>
      <w:proofErr w:type="spellEnd"/>
      <w:r w:rsidRPr="008A4A7E">
        <w:rPr>
          <w:rFonts w:ascii="Times New Roman" w:eastAsia="Newton-Regular" w:hAnsi="Times New Roman"/>
          <w:sz w:val="24"/>
          <w:szCs w:val="24"/>
        </w:rPr>
        <w:t>-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antonova</w:t>
      </w:r>
      <w:proofErr w:type="spellEnd"/>
      <w:r w:rsidRPr="008A4A7E">
        <w:rPr>
          <w:rFonts w:ascii="Times New Roman" w:eastAsia="Newton-Regular" w:hAnsi="Times New Roman"/>
          <w:sz w:val="24"/>
          <w:szCs w:val="24"/>
        </w:rPr>
        <w:t>@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yandex</w:t>
      </w:r>
      <w:proofErr w:type="spellEnd"/>
      <w:r w:rsidRPr="008A4A7E">
        <w:rPr>
          <w:rFonts w:ascii="Times New Roman" w:eastAsia="Newton-Regular" w:hAnsi="Times New Roman"/>
          <w:sz w:val="24"/>
          <w:szCs w:val="24"/>
        </w:rPr>
        <w:t>.</w:t>
      </w:r>
      <w:proofErr w:type="spellStart"/>
      <w:r>
        <w:rPr>
          <w:rFonts w:ascii="Times New Roman" w:eastAsia="Newton-Regular" w:hAnsi="Times New Roman"/>
          <w:sz w:val="24"/>
          <w:szCs w:val="24"/>
          <w:lang w:val="en-US"/>
        </w:rPr>
        <w:t>ru</w:t>
      </w:r>
      <w:proofErr w:type="spellEnd"/>
    </w:p>
    <w:p w:rsidR="004309F5" w:rsidRDefault="004309F5" w:rsidP="004309F5">
      <w:pPr>
        <w:spacing w:after="0"/>
        <w:rPr>
          <w:rFonts w:ascii="Times New Roman" w:eastAsia="Newton-Regular" w:hAnsi="Times New Roman"/>
          <w:sz w:val="24"/>
          <w:szCs w:val="24"/>
        </w:rPr>
      </w:pPr>
    </w:p>
    <w:p w:rsidR="004309F5" w:rsidRDefault="004309F5" w:rsidP="004309F5">
      <w:pPr>
        <w:spacing w:after="0"/>
      </w:pPr>
      <w:r>
        <w:rPr>
          <w:rFonts w:ascii="Times New Roman" w:eastAsia="Newton-Regular" w:hAnsi="Times New Roman"/>
          <w:sz w:val="24"/>
          <w:szCs w:val="24"/>
        </w:rPr>
        <w:t>Дополнительная информация по теме (ссылки на ресурсы):</w:t>
      </w:r>
    </w:p>
    <w:p w:rsidR="004309F5" w:rsidRDefault="00C0523A" w:rsidP="004309F5">
      <w:pPr>
        <w:spacing w:after="0"/>
      </w:pPr>
      <w:hyperlink r:id="rId14" w:history="1">
        <w:r w:rsidR="004309F5" w:rsidRPr="00EB08BF">
          <w:rPr>
            <w:rStyle w:val="a5"/>
          </w:rPr>
          <w:t>https://resh.edu.ru/subject/lesson/7069/start/246450/</w:t>
        </w:r>
      </w:hyperlink>
    </w:p>
    <w:p w:rsidR="004309F5" w:rsidRDefault="004309F5" w:rsidP="004309F5">
      <w:pPr>
        <w:spacing w:after="0"/>
        <w:rPr>
          <w:rFonts w:ascii="Times New Roman" w:hAnsi="Times New Roman" w:cs="Times New Roman"/>
          <w:b/>
        </w:rPr>
      </w:pP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D1272" w:rsidRDefault="002D1272" w:rsidP="002D127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1272" w:rsidRDefault="002D1272" w:rsidP="002D127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1272" w:rsidRDefault="002D1272" w:rsidP="002D127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D1272" w:rsidRPr="002D1272" w:rsidRDefault="002D1272" w:rsidP="002D1272">
      <w:pPr>
        <w:pStyle w:val="a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2D127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Двадцать четвертое апреля</w:t>
      </w: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Фамилия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мя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________________________________</w:t>
      </w: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Выполнить упражнения по теме</w:t>
      </w: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color w:val="4B4747"/>
          <w:sz w:val="27"/>
          <w:szCs w:val="27"/>
        </w:rPr>
        <w:t>Упражнение 1.</w:t>
      </w: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9"/>
          <w:b/>
          <w:bCs/>
          <w:color w:val="4B4747"/>
          <w:sz w:val="27"/>
          <w:szCs w:val="27"/>
        </w:rPr>
        <w:t>Прочитайте текст. Впишите в скобки, какими частями речи являются выделенные слова. У местоимений укажите разряды.</w:t>
      </w: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315" w:afterAutospacing="0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 xml:space="preserve">С </w:t>
      </w:r>
      <w:r>
        <w:rPr>
          <w:rStyle w:val="a4"/>
          <w:color w:val="4B4747"/>
          <w:sz w:val="27"/>
          <w:szCs w:val="27"/>
        </w:rPr>
        <w:t xml:space="preserve">тех  </w:t>
      </w:r>
      <w:r>
        <w:rPr>
          <w:color w:val="4B4747"/>
          <w:sz w:val="27"/>
          <w:szCs w:val="27"/>
        </w:rPr>
        <w:t xml:space="preserve">(_____________) пор уже </w:t>
      </w:r>
      <w:proofErr w:type="spellStart"/>
      <w:r>
        <w:rPr>
          <w:color w:val="4B4747"/>
          <w:sz w:val="27"/>
          <w:szCs w:val="27"/>
        </w:rPr>
        <w:t>лет</w:t>
      </w:r>
      <w:proofErr w:type="gramStart"/>
      <w:r>
        <w:rPr>
          <w:color w:val="4B4747"/>
          <w:sz w:val="27"/>
          <w:szCs w:val="27"/>
        </w:rPr>
        <w:t>,м</w:t>
      </w:r>
      <w:proofErr w:type="gramEnd"/>
      <w:r>
        <w:rPr>
          <w:color w:val="4B4747"/>
          <w:sz w:val="27"/>
          <w:szCs w:val="27"/>
        </w:rPr>
        <w:t>ожет</w:t>
      </w:r>
      <w:proofErr w:type="spellEnd"/>
      <w:r>
        <w:rPr>
          <w:color w:val="4B4747"/>
          <w:sz w:val="27"/>
          <w:szCs w:val="27"/>
        </w:rPr>
        <w:t xml:space="preserve"> быть,  </w:t>
      </w:r>
      <w:r>
        <w:rPr>
          <w:rStyle w:val="a4"/>
          <w:color w:val="4B4747"/>
          <w:sz w:val="27"/>
          <w:szCs w:val="27"/>
        </w:rPr>
        <w:t>двести (</w:t>
      </w:r>
      <w:r>
        <w:rPr>
          <w:color w:val="4B4747"/>
          <w:sz w:val="27"/>
          <w:szCs w:val="27"/>
        </w:rPr>
        <w:t>_____________</w:t>
      </w:r>
      <w:r>
        <w:rPr>
          <w:rStyle w:val="a4"/>
          <w:color w:val="4B4747"/>
          <w:sz w:val="27"/>
          <w:szCs w:val="27"/>
        </w:rPr>
        <w:t>)</w:t>
      </w:r>
      <w:r>
        <w:rPr>
          <w:color w:val="4B4747"/>
          <w:sz w:val="27"/>
          <w:szCs w:val="27"/>
        </w:rPr>
        <w:t> </w:t>
      </w:r>
      <w:r>
        <w:rPr>
          <w:rStyle w:val="a4"/>
          <w:color w:val="4B4747"/>
          <w:sz w:val="27"/>
          <w:szCs w:val="27"/>
        </w:rPr>
        <w:t>эти (</w:t>
      </w:r>
      <w:r>
        <w:rPr>
          <w:color w:val="4B4747"/>
          <w:sz w:val="27"/>
          <w:szCs w:val="27"/>
        </w:rPr>
        <w:t>___________</w:t>
      </w:r>
      <w:r>
        <w:rPr>
          <w:rStyle w:val="a4"/>
          <w:color w:val="4B4747"/>
          <w:sz w:val="27"/>
          <w:szCs w:val="27"/>
        </w:rPr>
        <w:t>)</w:t>
      </w:r>
      <w:r>
        <w:rPr>
          <w:color w:val="4B4747"/>
          <w:sz w:val="27"/>
          <w:szCs w:val="27"/>
        </w:rPr>
        <w:t> ель и сосна вместе растут. </w:t>
      </w:r>
      <w:r>
        <w:rPr>
          <w:rStyle w:val="a4"/>
          <w:color w:val="4B4747"/>
          <w:sz w:val="27"/>
          <w:szCs w:val="27"/>
        </w:rPr>
        <w:t>Их</w:t>
      </w:r>
      <w:proofErr w:type="gramStart"/>
      <w:r>
        <w:rPr>
          <w:rStyle w:val="a4"/>
          <w:color w:val="4B4747"/>
          <w:sz w:val="27"/>
          <w:szCs w:val="27"/>
        </w:rPr>
        <w:t xml:space="preserve"> (</w:t>
      </w:r>
      <w:r>
        <w:rPr>
          <w:color w:val="4B4747"/>
          <w:sz w:val="27"/>
          <w:szCs w:val="27"/>
        </w:rPr>
        <w:t>___________</w:t>
      </w:r>
      <w:r>
        <w:rPr>
          <w:rStyle w:val="a4"/>
          <w:color w:val="4B4747"/>
          <w:sz w:val="27"/>
          <w:szCs w:val="27"/>
        </w:rPr>
        <w:t>) </w:t>
      </w:r>
      <w:proofErr w:type="gramEnd"/>
      <w:r>
        <w:rPr>
          <w:color w:val="4B4747"/>
          <w:sz w:val="27"/>
          <w:szCs w:val="27"/>
        </w:rPr>
        <w:t>корни с малолетства сплелись, </w:t>
      </w:r>
      <w:r>
        <w:rPr>
          <w:rStyle w:val="a4"/>
          <w:color w:val="4B4747"/>
          <w:sz w:val="27"/>
          <w:szCs w:val="27"/>
        </w:rPr>
        <w:t>их (</w:t>
      </w:r>
      <w:r>
        <w:rPr>
          <w:color w:val="4B4747"/>
          <w:sz w:val="27"/>
          <w:szCs w:val="27"/>
        </w:rPr>
        <w:t>___________</w:t>
      </w:r>
      <w:r>
        <w:rPr>
          <w:rStyle w:val="a4"/>
          <w:color w:val="4B4747"/>
          <w:sz w:val="27"/>
          <w:szCs w:val="27"/>
        </w:rPr>
        <w:t>)</w:t>
      </w:r>
      <w:r>
        <w:rPr>
          <w:color w:val="4B4747"/>
          <w:sz w:val="27"/>
          <w:szCs w:val="27"/>
        </w:rPr>
        <w:t> стволы </w:t>
      </w:r>
      <w:r>
        <w:rPr>
          <w:rStyle w:val="a4"/>
          <w:color w:val="4B4747"/>
          <w:sz w:val="27"/>
          <w:szCs w:val="27"/>
        </w:rPr>
        <w:t>тянулись </w:t>
      </w:r>
      <w:r>
        <w:rPr>
          <w:color w:val="4B4747"/>
          <w:sz w:val="27"/>
          <w:szCs w:val="27"/>
        </w:rPr>
        <w:t>(___________) вверх рядом к свету. </w:t>
      </w:r>
      <w:r>
        <w:rPr>
          <w:rStyle w:val="a4"/>
          <w:color w:val="4B4747"/>
          <w:sz w:val="27"/>
          <w:szCs w:val="27"/>
        </w:rPr>
        <w:t>Злой</w:t>
      </w:r>
      <w:proofErr w:type="gramStart"/>
      <w:r>
        <w:rPr>
          <w:rStyle w:val="a4"/>
          <w:color w:val="4B4747"/>
          <w:sz w:val="27"/>
          <w:szCs w:val="27"/>
        </w:rPr>
        <w:t xml:space="preserve"> (</w:t>
      </w:r>
      <w:r>
        <w:rPr>
          <w:color w:val="4B4747"/>
          <w:sz w:val="27"/>
          <w:szCs w:val="27"/>
        </w:rPr>
        <w:t>___________</w:t>
      </w:r>
      <w:r>
        <w:rPr>
          <w:rStyle w:val="a4"/>
          <w:color w:val="4B4747"/>
          <w:sz w:val="27"/>
          <w:szCs w:val="27"/>
        </w:rPr>
        <w:t>)</w:t>
      </w:r>
      <w:r>
        <w:rPr>
          <w:color w:val="4B4747"/>
          <w:sz w:val="27"/>
          <w:szCs w:val="27"/>
        </w:rPr>
        <w:t> </w:t>
      </w:r>
      <w:proofErr w:type="gramEnd"/>
      <w:r>
        <w:rPr>
          <w:color w:val="4B4747"/>
          <w:sz w:val="27"/>
          <w:szCs w:val="27"/>
        </w:rPr>
        <w:t>ветер, устроив деревьям </w:t>
      </w:r>
      <w:r>
        <w:rPr>
          <w:rStyle w:val="a4"/>
          <w:color w:val="4B4747"/>
          <w:sz w:val="27"/>
          <w:szCs w:val="27"/>
        </w:rPr>
        <w:t>такую (</w:t>
      </w:r>
      <w:r>
        <w:rPr>
          <w:color w:val="4B4747"/>
          <w:sz w:val="27"/>
          <w:szCs w:val="27"/>
        </w:rPr>
        <w:t>___________</w:t>
      </w:r>
      <w:r>
        <w:rPr>
          <w:rStyle w:val="a4"/>
          <w:color w:val="4B4747"/>
          <w:sz w:val="27"/>
          <w:szCs w:val="27"/>
        </w:rPr>
        <w:t>)</w:t>
      </w:r>
      <w:r>
        <w:rPr>
          <w:color w:val="4B4747"/>
          <w:sz w:val="27"/>
          <w:szCs w:val="27"/>
        </w:rPr>
        <w:t> несчастную жизнь, прилетал сюда иногда покачать </w:t>
      </w:r>
      <w:r>
        <w:rPr>
          <w:rStyle w:val="a4"/>
          <w:color w:val="4B4747"/>
          <w:sz w:val="27"/>
          <w:szCs w:val="27"/>
        </w:rPr>
        <w:t>их </w:t>
      </w:r>
      <w:r>
        <w:rPr>
          <w:color w:val="4B4747"/>
          <w:sz w:val="27"/>
          <w:szCs w:val="27"/>
        </w:rPr>
        <w:t>(___________).</w:t>
      </w: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color w:val="4B4747"/>
          <w:sz w:val="21"/>
          <w:szCs w:val="21"/>
        </w:rPr>
      </w:pPr>
      <w:r>
        <w:rPr>
          <w:color w:val="4B4747"/>
          <w:sz w:val="27"/>
          <w:szCs w:val="27"/>
        </w:rPr>
        <w:t>(М.М.Пришвин)</w:t>
      </w: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4B4747"/>
          <w:sz w:val="21"/>
          <w:szCs w:val="21"/>
        </w:rPr>
      </w:pP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4B4747"/>
          <w:sz w:val="21"/>
          <w:szCs w:val="21"/>
        </w:rPr>
      </w:pP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color w:val="4B4747"/>
          <w:sz w:val="27"/>
          <w:szCs w:val="27"/>
        </w:rPr>
        <w:t>Упражнение 2.</w:t>
      </w: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4"/>
          <w:color w:val="4B4747"/>
          <w:sz w:val="27"/>
          <w:szCs w:val="27"/>
        </w:rPr>
        <w:t>Впишите пропущенные местоимения, определите разряды, расставьте недостающие знаки препинания. При затруднении обращайтесь к материалу для справок.</w:t>
      </w: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315" w:afterAutospacing="0" w:line="360" w:lineRule="auto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  <w:proofErr w:type="spellStart"/>
      <w:r>
        <w:rPr>
          <w:color w:val="4B4747"/>
          <w:sz w:val="27"/>
          <w:szCs w:val="27"/>
        </w:rPr>
        <w:t>Антипыч</w:t>
      </w:r>
      <w:proofErr w:type="spellEnd"/>
      <w:r>
        <w:rPr>
          <w:color w:val="4B4747"/>
          <w:sz w:val="27"/>
          <w:szCs w:val="27"/>
        </w:rPr>
        <w:t xml:space="preserve"> как-то особенно поглядел </w:t>
      </w:r>
      <w:proofErr w:type="gramStart"/>
      <w:r>
        <w:rPr>
          <w:color w:val="4B4747"/>
          <w:sz w:val="27"/>
          <w:szCs w:val="27"/>
        </w:rPr>
        <w:t>на</w:t>
      </w:r>
      <w:proofErr w:type="gramEnd"/>
      <w:r>
        <w:rPr>
          <w:color w:val="4B4747"/>
          <w:sz w:val="27"/>
          <w:szCs w:val="27"/>
        </w:rPr>
        <w:t xml:space="preserve"> ___________ и собака сразу поняла человека: ___________</w:t>
      </w:r>
      <w:r>
        <w:rPr>
          <w:rStyle w:val="a4"/>
          <w:color w:val="4B4747"/>
          <w:sz w:val="27"/>
          <w:szCs w:val="27"/>
        </w:rPr>
        <w:t> </w:t>
      </w:r>
      <w:r>
        <w:rPr>
          <w:color w:val="4B4747"/>
          <w:sz w:val="27"/>
          <w:szCs w:val="27"/>
        </w:rPr>
        <w:t xml:space="preserve">звал ___________ по приятельству, по дружбе, ни для ___________, а просто так, пошутить, поиграть. Травка </w:t>
      </w:r>
      <w:proofErr w:type="gramStart"/>
      <w:r>
        <w:rPr>
          <w:color w:val="4B4747"/>
          <w:sz w:val="27"/>
          <w:szCs w:val="27"/>
        </w:rPr>
        <w:t>замахала  хвостом стала</w:t>
      </w:r>
      <w:proofErr w:type="gramEnd"/>
      <w:r>
        <w:rPr>
          <w:color w:val="4B4747"/>
          <w:sz w:val="27"/>
          <w:szCs w:val="27"/>
        </w:rPr>
        <w:t xml:space="preserve"> снижаться на ногах все ниже и ниже и, когда подползла так к коленям старика, легла на спину и повернула вверх светлый живот. </w:t>
      </w:r>
      <w:proofErr w:type="spellStart"/>
      <w:r>
        <w:rPr>
          <w:color w:val="4B4747"/>
          <w:sz w:val="27"/>
          <w:szCs w:val="27"/>
        </w:rPr>
        <w:t>Антипыч</w:t>
      </w:r>
      <w:proofErr w:type="spellEnd"/>
      <w:r>
        <w:rPr>
          <w:color w:val="4B4747"/>
          <w:sz w:val="27"/>
          <w:szCs w:val="27"/>
        </w:rPr>
        <w:t xml:space="preserve"> только руку протянул было, чтобы погладить ___________</w:t>
      </w:r>
      <w:r>
        <w:rPr>
          <w:rStyle w:val="a4"/>
          <w:color w:val="4B4747"/>
          <w:sz w:val="27"/>
          <w:szCs w:val="27"/>
        </w:rPr>
        <w:t>, </w:t>
      </w:r>
      <w:r>
        <w:rPr>
          <w:color w:val="4B4747"/>
          <w:sz w:val="27"/>
          <w:szCs w:val="27"/>
        </w:rPr>
        <w:t>___________  как вдруг вскочит и лапами на плечи – и чмок, чмок ___________</w:t>
      </w:r>
      <w:proofErr w:type="gramStart"/>
      <w:r>
        <w:rPr>
          <w:rStyle w:val="a4"/>
          <w:color w:val="4B4747"/>
          <w:sz w:val="27"/>
          <w:szCs w:val="27"/>
        </w:rPr>
        <w:t> :</w:t>
      </w:r>
      <w:proofErr w:type="gramEnd"/>
      <w:r>
        <w:rPr>
          <w:color w:val="4B4747"/>
          <w:sz w:val="27"/>
          <w:szCs w:val="27"/>
        </w:rPr>
        <w:t xml:space="preserve"> и в нос и в щеки и в </w:t>
      </w:r>
      <w:proofErr w:type="spellStart"/>
      <w:r>
        <w:rPr>
          <w:color w:val="4B4747"/>
          <w:sz w:val="27"/>
          <w:szCs w:val="27"/>
        </w:rPr>
        <w:t>___________губы</w:t>
      </w:r>
      <w:proofErr w:type="spellEnd"/>
      <w:r>
        <w:rPr>
          <w:color w:val="4B4747"/>
          <w:sz w:val="27"/>
          <w:szCs w:val="27"/>
        </w:rPr>
        <w:t>.</w:t>
      </w: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315" w:afterAutospacing="0" w:line="360" w:lineRule="auto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Fonts w:ascii="Arial" w:hAnsi="Arial" w:cs="Arial"/>
          <w:color w:val="4B4747"/>
          <w:sz w:val="21"/>
          <w:szCs w:val="21"/>
        </w:rPr>
        <w:t> </w:t>
      </w:r>
    </w:p>
    <w:p w:rsidR="002D1272" w:rsidRDefault="002D1272" w:rsidP="002D127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4B4747"/>
          <w:sz w:val="21"/>
          <w:szCs w:val="21"/>
        </w:rPr>
      </w:pPr>
      <w:r>
        <w:rPr>
          <w:rStyle w:val="a9"/>
          <w:color w:val="4B4747"/>
          <w:sz w:val="27"/>
          <w:szCs w:val="27"/>
        </w:rPr>
        <w:t>Слова для справок: </w:t>
      </w:r>
      <w:r>
        <w:rPr>
          <w:color w:val="4B4747"/>
          <w:sz w:val="27"/>
          <w:szCs w:val="27"/>
        </w:rPr>
        <w:t>чего, её, его, самые, она, неё, он</w:t>
      </w:r>
    </w:p>
    <w:p w:rsidR="002D1272" w:rsidRDefault="002D1272" w:rsidP="002D127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1272" w:rsidRPr="004309F5" w:rsidRDefault="002D1272" w:rsidP="004309F5">
      <w:pPr>
        <w:spacing w:after="0"/>
        <w:rPr>
          <w:rFonts w:ascii="Times New Roman" w:hAnsi="Times New Roman" w:cs="Times New Roman"/>
          <w:b/>
        </w:rPr>
      </w:pPr>
    </w:p>
    <w:sectPr w:rsidR="002D1272" w:rsidRPr="004309F5" w:rsidSect="00071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F3131"/>
    <w:multiLevelType w:val="hybridMultilevel"/>
    <w:tmpl w:val="C3B8E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4DD"/>
    <w:multiLevelType w:val="hybridMultilevel"/>
    <w:tmpl w:val="C1961FB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359C"/>
    <w:rsid w:val="00071312"/>
    <w:rsid w:val="002D1272"/>
    <w:rsid w:val="004309F5"/>
    <w:rsid w:val="0077359C"/>
    <w:rsid w:val="00B076AB"/>
    <w:rsid w:val="00C05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3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359C"/>
    <w:rPr>
      <w:b/>
      <w:bCs/>
    </w:rPr>
  </w:style>
  <w:style w:type="character" w:styleId="a5">
    <w:name w:val="Hyperlink"/>
    <w:basedOn w:val="a0"/>
    <w:uiPriority w:val="99"/>
    <w:semiHidden/>
    <w:unhideWhenUsed/>
    <w:rsid w:val="0077359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30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9F5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2D1272"/>
    <w:pPr>
      <w:spacing w:after="0" w:line="240" w:lineRule="auto"/>
    </w:pPr>
    <w:rPr>
      <w:rFonts w:eastAsiaTheme="minorEastAsia"/>
      <w:lang w:eastAsia="ru-RU"/>
    </w:rPr>
  </w:style>
  <w:style w:type="character" w:styleId="a9">
    <w:name w:val="Emphasis"/>
    <w:basedOn w:val="a0"/>
    <w:uiPriority w:val="20"/>
    <w:qFormat/>
    <w:rsid w:val="002D12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rest.distant@yandex.ru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8022504799157123180&amp;text=%D0%BA%D0%BE%D0%BD%D1%84%D0%BB%D0%B8%D0%BA%D1%82%D1%8B+%D0%B2+%D0%BC%D0%B5%D0%B6%D0%BB%D0%B8%D1%87%D0%BD%D0%BE%D1%81%D1%82%D0%BD%D1%8B%D1%85+%D0%BE%D1%82%D0%BD%D0%BE%D1%88%D0%B5%D0%BD%D0%B8%D1%8F%D1%85+6+%D0%BA%D0%BB%D0%B0%D1%81%D1%81+%D0%BF%D1%80%D0%B5%D0%B7%D0%B5%D0%BD%D1%82%D0%B0%D1%86%D0%B8%D1%8F&amp;path=wizard&amp;parent-reqid=1587626197192649-1028632891974279205200215-production-app-host-vla-web-yp-44&amp;redircnt=1587626222.1" TargetMode="External"/><Relationship Id="rId12" Type="http://schemas.openxmlformats.org/officeDocument/2006/relationships/hyperlink" Target="https://resh.edu.ru/subject/lesson/7007/start/258214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3237417990333280049&amp;text=%D0%BA%D0%BE%D0%BD%D1%84%D0%BB%D0%B8%D0%BA%D1%82%D1%8B%20%D0%B2%20%D0%BC%D0%B5%D0%B6%D0%BB%D0%B8%D1%87%D0%BD%D0%BE%D1%81%D1%82%D0%BD%D1%8B%D1%85%20%D0%BE%D1%82%D0%BD%D0%BE%D1%88%D0%B5%D0%BD%D0%B8%D1%8F%D1%85%206%20%D0%BA%D0%BB%D0%B0%D1%81%D1%81%20%D0%BF%D1%80%D0%B5%D0%B7%D0%B5%D0%BD%D1%82%D0%B0%D1%86%D0%B8%D1%8F&amp;path=wizard&amp;parent-reqid=1587626197192649-1028632891974279205200215-production-app-host-vla-web-yp-44&amp;redircnt=1587626222.1" TargetMode="External"/><Relationship Id="rId11" Type="http://schemas.openxmlformats.org/officeDocument/2006/relationships/hyperlink" Target="https://resh.edu.ru/subject/lesson/7006/start/259548/" TargetMode="External"/><Relationship Id="rId5" Type="http://schemas.openxmlformats.org/officeDocument/2006/relationships/hyperlink" Target="https://onlinetestpad.com/ru/testview/244404-konflikty-v-mezhlichnostnykh-otnosheniyakh-6-klass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everest.distant@yandex.ru" TargetMode="External"/><Relationship Id="rId14" Type="http://schemas.openxmlformats.org/officeDocument/2006/relationships/hyperlink" Target="https://resh.edu.ru/subject/lesson/7069/start/2464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Школьник</dc:creator>
  <cp:lastModifiedBy>Школьник</cp:lastModifiedBy>
  <cp:revision>2</cp:revision>
  <dcterms:created xsi:type="dcterms:W3CDTF">2020-04-23T08:34:00Z</dcterms:created>
  <dcterms:modified xsi:type="dcterms:W3CDTF">2020-04-23T09:11:00Z</dcterms:modified>
</cp:coreProperties>
</file>